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960B6" w:rsidRPr="000B10D0" w14:paraId="2B6DB051" w14:textId="77777777" w:rsidTr="000B10D0">
        <w:tc>
          <w:tcPr>
            <w:tcW w:w="10456" w:type="dxa"/>
          </w:tcPr>
          <w:p w14:paraId="3767FD50" w14:textId="77777777" w:rsidR="000960B6" w:rsidRPr="000B10D0" w:rsidRDefault="000960B6" w:rsidP="000B10D0">
            <w:pPr>
              <w:jc w:val="center"/>
              <w:rPr>
                <w:b/>
                <w:bCs/>
                <w:noProof/>
              </w:rPr>
            </w:pPr>
          </w:p>
        </w:tc>
      </w:tr>
      <w:tr w:rsidR="000B10D0" w:rsidRPr="000B10D0" w14:paraId="6FE23DE7" w14:textId="77777777" w:rsidTr="000B10D0">
        <w:tc>
          <w:tcPr>
            <w:tcW w:w="10456" w:type="dxa"/>
          </w:tcPr>
          <w:p w14:paraId="4C8D9D8E" w14:textId="0655A52B" w:rsidR="000B10D0" w:rsidRPr="000B10D0" w:rsidRDefault="000B10D0" w:rsidP="000B10D0">
            <w:pPr>
              <w:jc w:val="center"/>
              <w:rPr>
                <w:b/>
                <w:bCs/>
              </w:rPr>
            </w:pPr>
            <w:r w:rsidRPr="000B10D0">
              <w:rPr>
                <w:b/>
                <w:bCs/>
                <w:noProof/>
              </w:rPr>
              <w:drawing>
                <wp:inline distT="0" distB="0" distL="0" distR="0" wp14:anchorId="1EAE0EE8" wp14:editId="6767D3EE">
                  <wp:extent cx="4591050" cy="4591050"/>
                  <wp:effectExtent l="0" t="0" r="0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459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D0" w:rsidRPr="000B10D0" w14:paraId="6F90E12D" w14:textId="77777777" w:rsidTr="000B10D0">
        <w:tc>
          <w:tcPr>
            <w:tcW w:w="10456" w:type="dxa"/>
          </w:tcPr>
          <w:p w14:paraId="556DC7A5" w14:textId="77777777" w:rsidR="000B10D0" w:rsidRPr="000B10D0" w:rsidRDefault="000B10D0" w:rsidP="000B10D0">
            <w:pPr>
              <w:jc w:val="center"/>
              <w:rPr>
                <w:rFonts w:ascii="Trebuchet MS" w:hAnsi="Trebuchet MS"/>
                <w:b/>
                <w:bCs/>
                <w:sz w:val="56"/>
                <w:szCs w:val="56"/>
              </w:rPr>
            </w:pPr>
          </w:p>
        </w:tc>
      </w:tr>
      <w:tr w:rsidR="000B10D0" w:rsidRPr="000B10D0" w14:paraId="2CE46792" w14:textId="77777777" w:rsidTr="000B10D0">
        <w:tc>
          <w:tcPr>
            <w:tcW w:w="10456" w:type="dxa"/>
          </w:tcPr>
          <w:p w14:paraId="1A759BBD" w14:textId="685981FE" w:rsidR="000B10D0" w:rsidRPr="000B10D0" w:rsidRDefault="000B10D0" w:rsidP="000B10D0">
            <w:pPr>
              <w:jc w:val="center"/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</w:pPr>
            <w:r w:rsidRPr="000B10D0"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  <w:t>Named Village Hall</w:t>
            </w:r>
          </w:p>
        </w:tc>
      </w:tr>
      <w:tr w:rsidR="000B10D0" w:rsidRPr="000B10D0" w14:paraId="53BCFD75" w14:textId="77777777" w:rsidTr="000B10D0">
        <w:tc>
          <w:tcPr>
            <w:tcW w:w="10456" w:type="dxa"/>
          </w:tcPr>
          <w:p w14:paraId="51661192" w14:textId="63444BD3" w:rsidR="000B10D0" w:rsidRPr="000B10D0" w:rsidRDefault="000B10D0" w:rsidP="000B10D0">
            <w:pPr>
              <w:jc w:val="center"/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</w:pPr>
            <w:r w:rsidRPr="000B10D0">
              <w:rPr>
                <w:rFonts w:ascii="Trebuchet MS" w:hAnsi="Trebuchet MS"/>
                <w:b/>
                <w:bCs/>
                <w:color w:val="333333" w:themeColor="accent1"/>
                <w:sz w:val="56"/>
                <w:szCs w:val="56"/>
              </w:rPr>
              <w:t>is open for business</w:t>
            </w:r>
          </w:p>
        </w:tc>
      </w:tr>
      <w:tr w:rsidR="000B10D0" w:rsidRPr="000B10D0" w14:paraId="016DDA0D" w14:textId="77777777" w:rsidTr="000B10D0">
        <w:tc>
          <w:tcPr>
            <w:tcW w:w="10456" w:type="dxa"/>
          </w:tcPr>
          <w:p w14:paraId="14544F2B" w14:textId="77777777" w:rsidR="000B10D0" w:rsidRPr="000B10D0" w:rsidRDefault="000B10D0" w:rsidP="000B10D0">
            <w:pPr>
              <w:jc w:val="center"/>
              <w:rPr>
                <w:rFonts w:ascii="Trebuchet MS" w:hAnsi="Trebuchet MS"/>
                <w:b/>
                <w:bCs/>
                <w:sz w:val="56"/>
                <w:szCs w:val="56"/>
              </w:rPr>
            </w:pPr>
          </w:p>
        </w:tc>
      </w:tr>
      <w:tr w:rsidR="000B10D0" w:rsidRPr="000B10D0" w14:paraId="786B6EA8" w14:textId="77777777" w:rsidTr="000B10D0">
        <w:tc>
          <w:tcPr>
            <w:tcW w:w="10456" w:type="dxa"/>
          </w:tcPr>
          <w:p w14:paraId="6E52C564" w14:textId="31605110" w:rsidR="000B10D0" w:rsidRPr="000B10D0" w:rsidRDefault="000B10D0" w:rsidP="000B10D0">
            <w:pPr>
              <w:jc w:val="center"/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</w:pPr>
            <w:r w:rsidRPr="000B10D0"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  <w:t>To book</w:t>
            </w:r>
            <w:r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  <w:t xml:space="preserve"> this hall</w:t>
            </w:r>
            <w:r w:rsidRPr="000B10D0"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  <w:t>, call us on</w:t>
            </w:r>
          </w:p>
        </w:tc>
      </w:tr>
      <w:tr w:rsidR="000B10D0" w:rsidRPr="000B10D0" w14:paraId="0B5B66E6" w14:textId="77777777" w:rsidTr="000B10D0">
        <w:tc>
          <w:tcPr>
            <w:tcW w:w="10456" w:type="dxa"/>
          </w:tcPr>
          <w:p w14:paraId="11808AD9" w14:textId="7D5D9284" w:rsidR="000B10D0" w:rsidRPr="000B10D0" w:rsidRDefault="000B10D0" w:rsidP="000B10D0">
            <w:pPr>
              <w:jc w:val="center"/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</w:pPr>
            <w:r w:rsidRPr="000B10D0">
              <w:rPr>
                <w:rFonts w:ascii="Trebuchet MS" w:hAnsi="Trebuchet MS"/>
                <w:b/>
                <w:bCs/>
                <w:color w:val="333333" w:themeColor="accent1"/>
                <w:sz w:val="56"/>
                <w:szCs w:val="56"/>
              </w:rPr>
              <w:t>Add number</w:t>
            </w:r>
          </w:p>
        </w:tc>
      </w:tr>
      <w:tr w:rsidR="000B10D0" w:rsidRPr="000B10D0" w14:paraId="3B1B9689" w14:textId="77777777" w:rsidTr="000B10D0">
        <w:tc>
          <w:tcPr>
            <w:tcW w:w="10456" w:type="dxa"/>
          </w:tcPr>
          <w:p w14:paraId="09271349" w14:textId="77777777" w:rsidR="000B10D0" w:rsidRPr="000B10D0" w:rsidRDefault="000B10D0" w:rsidP="000B10D0">
            <w:pPr>
              <w:jc w:val="center"/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</w:pPr>
          </w:p>
        </w:tc>
      </w:tr>
      <w:tr w:rsidR="000B10D0" w:rsidRPr="000B10D0" w14:paraId="026369D0" w14:textId="77777777" w:rsidTr="000B10D0">
        <w:tc>
          <w:tcPr>
            <w:tcW w:w="10456" w:type="dxa"/>
          </w:tcPr>
          <w:p w14:paraId="19AFA541" w14:textId="030F16F9" w:rsidR="000B10D0" w:rsidRPr="000B10D0" w:rsidRDefault="000B10D0" w:rsidP="000B10D0">
            <w:pPr>
              <w:jc w:val="center"/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</w:pPr>
            <w:r w:rsidRPr="000B10D0"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  <w:t>Visit our website</w:t>
            </w:r>
          </w:p>
        </w:tc>
      </w:tr>
      <w:tr w:rsidR="000B10D0" w:rsidRPr="000B10D0" w14:paraId="4E94F555" w14:textId="77777777" w:rsidTr="000B10D0">
        <w:tc>
          <w:tcPr>
            <w:tcW w:w="10456" w:type="dxa"/>
          </w:tcPr>
          <w:p w14:paraId="5E7F2400" w14:textId="3D0F1C61" w:rsidR="000B10D0" w:rsidRPr="000B10D0" w:rsidRDefault="000B10D0" w:rsidP="000B10D0">
            <w:pPr>
              <w:jc w:val="center"/>
              <w:rPr>
                <w:rFonts w:ascii="Trebuchet MS" w:hAnsi="Trebuchet MS"/>
                <w:b/>
                <w:bCs/>
                <w:color w:val="189592" w:themeColor="accent3"/>
                <w:sz w:val="56"/>
                <w:szCs w:val="56"/>
              </w:rPr>
            </w:pPr>
            <w:r w:rsidRPr="000B10D0">
              <w:rPr>
                <w:rFonts w:ascii="Trebuchet MS" w:hAnsi="Trebuchet MS"/>
                <w:b/>
                <w:bCs/>
                <w:color w:val="333333" w:themeColor="accent1"/>
                <w:sz w:val="56"/>
                <w:szCs w:val="56"/>
              </w:rPr>
              <w:t>Add website details</w:t>
            </w:r>
          </w:p>
        </w:tc>
      </w:tr>
      <w:tr w:rsidR="009C3DF1" w:rsidRPr="000B10D0" w14:paraId="406CB5B6" w14:textId="77777777" w:rsidTr="000B10D0">
        <w:tc>
          <w:tcPr>
            <w:tcW w:w="10456" w:type="dxa"/>
          </w:tcPr>
          <w:p w14:paraId="115D3952" w14:textId="77777777" w:rsidR="009C3DF1" w:rsidRDefault="009C3DF1" w:rsidP="000B10D0">
            <w:pPr>
              <w:jc w:val="center"/>
              <w:rPr>
                <w:rFonts w:ascii="Trebuchet MS" w:hAnsi="Trebuchet MS"/>
                <w:b/>
                <w:bCs/>
                <w:noProof/>
                <w:color w:val="333333" w:themeColor="accent1"/>
                <w:sz w:val="56"/>
                <w:szCs w:val="56"/>
              </w:rPr>
            </w:pPr>
          </w:p>
        </w:tc>
      </w:tr>
      <w:tr w:rsidR="009C3DF1" w:rsidRPr="000B10D0" w14:paraId="22CCF33F" w14:textId="77777777" w:rsidTr="000B10D0">
        <w:tc>
          <w:tcPr>
            <w:tcW w:w="10456" w:type="dxa"/>
          </w:tcPr>
          <w:p w14:paraId="7A1C17E0" w14:textId="304A6159" w:rsidR="009C3DF1" w:rsidRPr="000B10D0" w:rsidRDefault="009C3DF1" w:rsidP="000B10D0">
            <w:pPr>
              <w:jc w:val="center"/>
              <w:rPr>
                <w:rFonts w:ascii="Trebuchet MS" w:hAnsi="Trebuchet MS"/>
                <w:b/>
                <w:bCs/>
                <w:color w:val="333333" w:themeColor="accent1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noProof/>
                <w:color w:val="333333" w:themeColor="accent1"/>
                <w:sz w:val="56"/>
                <w:szCs w:val="56"/>
              </w:rPr>
              <w:drawing>
                <wp:inline distT="0" distB="0" distL="0" distR="0" wp14:anchorId="30855C8A" wp14:editId="2335BF3F">
                  <wp:extent cx="2880000" cy="823880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82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E11E63" w14:textId="77777777" w:rsidR="00411277" w:rsidRPr="000B10D0" w:rsidRDefault="00411277">
      <w:pPr>
        <w:rPr>
          <w:b/>
          <w:bCs/>
        </w:rPr>
      </w:pPr>
    </w:p>
    <w:sectPr w:rsidR="00411277" w:rsidRPr="000B10D0" w:rsidSect="000B10D0">
      <w:pgSz w:w="11906" w:h="16838"/>
      <w:pgMar w:top="720" w:right="720" w:bottom="720" w:left="720" w:header="709" w:footer="709" w:gutter="0"/>
      <w:pgBorders w:offsetFrom="page">
        <w:top w:val="single" w:sz="48" w:space="24" w:color="CE6E2D" w:themeColor="accent2" w:shadow="1"/>
        <w:left w:val="single" w:sz="48" w:space="24" w:color="CE6E2D" w:themeColor="accent2" w:shadow="1"/>
        <w:bottom w:val="single" w:sz="48" w:space="24" w:color="CE6E2D" w:themeColor="accent2" w:shadow="1"/>
        <w:right w:val="single" w:sz="48" w:space="24" w:color="CE6E2D" w:themeColor="accen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D0"/>
    <w:rsid w:val="000960B6"/>
    <w:rsid w:val="000B10D0"/>
    <w:rsid w:val="00411277"/>
    <w:rsid w:val="00520943"/>
    <w:rsid w:val="006A50CF"/>
    <w:rsid w:val="009C3DF1"/>
    <w:rsid w:val="00A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63BA"/>
  <w15:chartTrackingRefBased/>
  <w15:docId w15:val="{3B464794-4CAD-4763-9AB7-47AD7BD1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ambs_ACRE">
  <a:themeElements>
    <a:clrScheme name="Cambridgeshire ACRE Palette">
      <a:dk1>
        <a:srgbClr val="333333"/>
      </a:dk1>
      <a:lt1>
        <a:sysClr val="window" lastClr="FFFFFF"/>
      </a:lt1>
      <a:dk2>
        <a:srgbClr val="333333"/>
      </a:dk2>
      <a:lt2>
        <a:srgbClr val="EBEBEB"/>
      </a:lt2>
      <a:accent1>
        <a:srgbClr val="333333"/>
      </a:accent1>
      <a:accent2>
        <a:srgbClr val="CE6E2D"/>
      </a:accent2>
      <a:accent3>
        <a:srgbClr val="189592"/>
      </a:accent3>
      <a:accent4>
        <a:srgbClr val="95B41B"/>
      </a:accent4>
      <a:accent5>
        <a:srgbClr val="018837"/>
      </a:accent5>
      <a:accent6>
        <a:srgbClr val="636363"/>
      </a:accent6>
      <a:hlink>
        <a:srgbClr val="828282"/>
      </a:hlink>
      <a:folHlink>
        <a:srgbClr val="A5A5A5"/>
      </a:folHlink>
    </a:clrScheme>
    <a:fontScheme name="Cambridgeshire ACRE">
      <a:majorFont>
        <a:latin typeface="Trebuchet MS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898F6E0340941A24795F3A72AE8F2" ma:contentTypeVersion="13" ma:contentTypeDescription="Create a new document." ma:contentTypeScope="" ma:versionID="f169db1fb03962ed1380005eb81bd6ee">
  <xsd:schema xmlns:xsd="http://www.w3.org/2001/XMLSchema" xmlns:xs="http://www.w3.org/2001/XMLSchema" xmlns:p="http://schemas.microsoft.com/office/2006/metadata/properties" xmlns:ns2="7f37a140-a24c-4dd0-a029-d8ed000fe731" xmlns:ns3="986d9d46-3b88-490c-8714-7c097d3a0e19" targetNamespace="http://schemas.microsoft.com/office/2006/metadata/properties" ma:root="true" ma:fieldsID="fb482b08e6b88309dd9d3a5543d658e7" ns2:_="" ns3:_="">
    <xsd:import namespace="7f37a140-a24c-4dd0-a029-d8ed000fe731"/>
    <xsd:import namespace="986d9d46-3b88-490c-8714-7c097d3a0e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7a140-a24c-4dd0-a029-d8ed000fe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d9d46-3b88-490c-8714-7c097d3a0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06243-726B-49BB-BDE8-BFDDBF1AA724}"/>
</file>

<file path=customXml/itemProps2.xml><?xml version="1.0" encoding="utf-8"?>
<ds:datastoreItem xmlns:ds="http://schemas.openxmlformats.org/officeDocument/2006/customXml" ds:itemID="{D3737904-1DE0-400D-B176-BBA4D1CB0A95}"/>
</file>

<file path=customXml/itemProps3.xml><?xml version="1.0" encoding="utf-8"?>
<ds:datastoreItem xmlns:ds="http://schemas.openxmlformats.org/officeDocument/2006/customXml" ds:itemID="{361F6948-091F-490C-98D2-EE90B8B57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Brown</dc:creator>
  <cp:keywords/>
  <dc:description/>
  <cp:lastModifiedBy>Alison Brown</cp:lastModifiedBy>
  <cp:revision>2</cp:revision>
  <dcterms:created xsi:type="dcterms:W3CDTF">2022-01-19T14:28:00Z</dcterms:created>
  <dcterms:modified xsi:type="dcterms:W3CDTF">2022-01-19T14:36:00Z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0x0101008D2898F6E0340941A24795F3A72AE8F2</vt:lpwstr>
  </property>
</Properties>
</file>