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05996" w14:textId="77777777" w:rsidR="00667871" w:rsidRDefault="00667871" w:rsidP="006E4E45">
      <w:pPr>
        <w:jc w:val="center"/>
        <w:rPr>
          <w:rFonts w:ascii="Avenir Book" w:hAnsi="Avenir Book" w:cstheme="minorHAnsi"/>
          <w:b/>
          <w:bCs/>
          <w:sz w:val="28"/>
          <w:szCs w:val="28"/>
        </w:rPr>
      </w:pPr>
    </w:p>
    <w:p w14:paraId="6772EAAA" w14:textId="48A47D1B" w:rsidR="006E4E45" w:rsidRPr="00F96379" w:rsidRDefault="00522A95" w:rsidP="00667871">
      <w:pPr>
        <w:spacing w:line="360" w:lineRule="auto"/>
        <w:jc w:val="center"/>
        <w:rPr>
          <w:rFonts w:ascii="Avenir Book" w:hAnsi="Avenir Book" w:cstheme="minorHAnsi"/>
          <w:b/>
          <w:bCs/>
          <w:sz w:val="28"/>
          <w:szCs w:val="28"/>
        </w:rPr>
      </w:pPr>
      <w:r w:rsidRPr="00F96379">
        <w:rPr>
          <w:rFonts w:ascii="Avenir Book" w:hAnsi="Avenir Book" w:cstheme="minorHAnsi"/>
          <w:b/>
          <w:bCs/>
          <w:sz w:val="28"/>
          <w:szCs w:val="28"/>
        </w:rPr>
        <w:t>Resident Notification of Electronic Monitoring</w:t>
      </w:r>
    </w:p>
    <w:p w14:paraId="3EA15C31" w14:textId="3244AE2C" w:rsidR="006E4E45" w:rsidRPr="004B4274" w:rsidRDefault="00697939" w:rsidP="006E4E45">
      <w:pPr>
        <w:rPr>
          <w:rFonts w:ascii="Georgia Pro" w:hAnsi="Georgia Pro" w:cstheme="minorHAnsi"/>
          <w:sz w:val="24"/>
          <w:szCs w:val="24"/>
        </w:rPr>
      </w:pPr>
      <w:r>
        <w:rPr>
          <w:rFonts w:ascii="Georgia Pro" w:hAnsi="Georgia Pro" w:cstheme="minorHAnsi"/>
          <w:sz w:val="24"/>
          <w:szCs w:val="24"/>
        </w:rPr>
        <w:t xml:space="preserve">Ohio Living </w:t>
      </w:r>
      <w:r w:rsidR="00522A95" w:rsidRPr="004B4274">
        <w:rPr>
          <w:rFonts w:ascii="Georgia Pro" w:hAnsi="Georgia Pro" w:cstheme="minorHAnsi"/>
          <w:sz w:val="24"/>
          <w:szCs w:val="24"/>
        </w:rPr>
        <w:t xml:space="preserve">complies with the </w:t>
      </w:r>
      <w:r w:rsidR="00355E8F" w:rsidRPr="004B4274">
        <w:rPr>
          <w:rFonts w:ascii="Georgia Pro" w:hAnsi="Georgia Pro" w:cstheme="minorHAnsi"/>
          <w:sz w:val="24"/>
          <w:szCs w:val="24"/>
        </w:rPr>
        <w:t>E</w:t>
      </w:r>
      <w:r w:rsidR="00522A95" w:rsidRPr="004B4274">
        <w:rPr>
          <w:rFonts w:ascii="Georgia Pro" w:hAnsi="Georgia Pro" w:cstheme="minorHAnsi"/>
          <w:sz w:val="24"/>
          <w:szCs w:val="24"/>
        </w:rPr>
        <w:t xml:space="preserve">lectronic Monitoring </w:t>
      </w:r>
      <w:bookmarkStart w:id="0" w:name="_Hlk92735306"/>
      <w:r w:rsidR="00355E8F" w:rsidRPr="004B4274">
        <w:rPr>
          <w:rFonts w:ascii="Georgia Pro" w:hAnsi="Georgia Pro" w:cstheme="minorHAnsi"/>
          <w:sz w:val="24"/>
          <w:szCs w:val="24"/>
        </w:rPr>
        <w:t>S</w:t>
      </w:r>
      <w:r w:rsidR="00522A95" w:rsidRPr="004B4274">
        <w:rPr>
          <w:rFonts w:ascii="Georgia Pro" w:hAnsi="Georgia Pro" w:cstheme="minorHAnsi"/>
          <w:sz w:val="24"/>
          <w:szCs w:val="24"/>
        </w:rPr>
        <w:t xml:space="preserve">tatute pursuant to Ohio Revised Code </w:t>
      </w:r>
      <w:bookmarkStart w:id="1" w:name="_Hlk92734863"/>
      <w:r w:rsidR="00522A95" w:rsidRPr="004B4274">
        <w:rPr>
          <w:rFonts w:ascii="Georgia Pro" w:hAnsi="Georgia Pro" w:cstheme="minorHAnsi"/>
          <w:sz w:val="24"/>
          <w:szCs w:val="24"/>
        </w:rPr>
        <w:t>§§</w:t>
      </w:r>
      <w:bookmarkEnd w:id="1"/>
      <w:r w:rsidR="00522A95" w:rsidRPr="004B4274">
        <w:rPr>
          <w:rFonts w:ascii="Georgia Pro" w:hAnsi="Georgia Pro" w:cstheme="minorHAnsi"/>
          <w:sz w:val="24"/>
          <w:szCs w:val="24"/>
        </w:rPr>
        <w:t xml:space="preserve"> 3721.60 – 3721.68.  </w:t>
      </w:r>
      <w:bookmarkEnd w:id="0"/>
      <w:r w:rsidR="00522A95" w:rsidRPr="004B4274">
        <w:rPr>
          <w:rFonts w:ascii="Georgia Pro" w:hAnsi="Georgia Pro" w:cstheme="minorHAnsi"/>
          <w:sz w:val="24"/>
          <w:szCs w:val="24"/>
        </w:rPr>
        <w:t xml:space="preserve">Residents, or their </w:t>
      </w:r>
      <w:r w:rsidR="00355E8F" w:rsidRPr="004B4274">
        <w:rPr>
          <w:rFonts w:ascii="Georgia Pro" w:hAnsi="Georgia Pro" w:cstheme="minorHAnsi"/>
          <w:sz w:val="24"/>
          <w:szCs w:val="24"/>
        </w:rPr>
        <w:t>a</w:t>
      </w:r>
      <w:r w:rsidR="00522A95" w:rsidRPr="004B4274">
        <w:rPr>
          <w:rFonts w:ascii="Georgia Pro" w:hAnsi="Georgia Pro" w:cstheme="minorHAnsi"/>
          <w:sz w:val="24"/>
          <w:szCs w:val="24"/>
        </w:rPr>
        <w:t xml:space="preserve">ttorney-in-fact or </w:t>
      </w:r>
      <w:r w:rsidR="00355E8F" w:rsidRPr="004B4274">
        <w:rPr>
          <w:rFonts w:ascii="Georgia Pro" w:hAnsi="Georgia Pro" w:cstheme="minorHAnsi"/>
          <w:sz w:val="24"/>
          <w:szCs w:val="24"/>
        </w:rPr>
        <w:t>g</w:t>
      </w:r>
      <w:r w:rsidR="00522A95" w:rsidRPr="004B4274">
        <w:rPr>
          <w:rFonts w:ascii="Georgia Pro" w:hAnsi="Georgia Pro" w:cstheme="minorHAnsi"/>
          <w:sz w:val="24"/>
          <w:szCs w:val="24"/>
        </w:rPr>
        <w:t xml:space="preserve">uardian pursuant to the statute and this </w:t>
      </w:r>
      <w:r w:rsidR="00355E8F" w:rsidRPr="004B4274">
        <w:rPr>
          <w:rFonts w:ascii="Georgia Pro" w:hAnsi="Georgia Pro" w:cstheme="minorHAnsi"/>
          <w:sz w:val="24"/>
          <w:szCs w:val="24"/>
        </w:rPr>
        <w:t>f</w:t>
      </w:r>
      <w:r w:rsidR="00522A95" w:rsidRPr="004B4274">
        <w:rPr>
          <w:rFonts w:ascii="Georgia Pro" w:hAnsi="Georgia Pro" w:cstheme="minorHAnsi"/>
          <w:sz w:val="24"/>
          <w:szCs w:val="24"/>
        </w:rPr>
        <w:t xml:space="preserve">acility’s </w:t>
      </w:r>
      <w:r w:rsidR="00355E8F" w:rsidRPr="004B4274">
        <w:rPr>
          <w:rFonts w:ascii="Georgia Pro" w:hAnsi="Georgia Pro" w:cstheme="minorHAnsi"/>
          <w:sz w:val="24"/>
          <w:szCs w:val="24"/>
        </w:rPr>
        <w:t>E</w:t>
      </w:r>
      <w:r w:rsidR="00522A95" w:rsidRPr="004B4274">
        <w:rPr>
          <w:rFonts w:ascii="Georgia Pro" w:hAnsi="Georgia Pro" w:cstheme="minorHAnsi"/>
          <w:sz w:val="24"/>
          <w:szCs w:val="24"/>
        </w:rPr>
        <w:t xml:space="preserve">lectronic </w:t>
      </w:r>
      <w:r w:rsidR="00355E8F" w:rsidRPr="004B4274">
        <w:rPr>
          <w:rFonts w:ascii="Georgia Pro" w:hAnsi="Georgia Pro" w:cstheme="minorHAnsi"/>
          <w:sz w:val="24"/>
          <w:szCs w:val="24"/>
        </w:rPr>
        <w:t>m</w:t>
      </w:r>
      <w:r w:rsidR="00522A95" w:rsidRPr="004B4274">
        <w:rPr>
          <w:rFonts w:ascii="Georgia Pro" w:hAnsi="Georgia Pro" w:cstheme="minorHAnsi"/>
          <w:sz w:val="24"/>
          <w:szCs w:val="24"/>
        </w:rPr>
        <w:t xml:space="preserve">onitoring </w:t>
      </w:r>
      <w:r w:rsidR="00355E8F" w:rsidRPr="004B4274">
        <w:rPr>
          <w:rFonts w:ascii="Georgia Pro" w:hAnsi="Georgia Pro" w:cstheme="minorHAnsi"/>
          <w:sz w:val="24"/>
          <w:szCs w:val="24"/>
        </w:rPr>
        <w:t>p</w:t>
      </w:r>
      <w:r w:rsidR="00522A95" w:rsidRPr="004B4274">
        <w:rPr>
          <w:rFonts w:ascii="Georgia Pro" w:hAnsi="Georgia Pro" w:cstheme="minorHAnsi"/>
          <w:sz w:val="24"/>
          <w:szCs w:val="24"/>
        </w:rPr>
        <w:t xml:space="preserve">olicy and </w:t>
      </w:r>
      <w:r w:rsidR="00355E8F" w:rsidRPr="004B4274">
        <w:rPr>
          <w:rFonts w:ascii="Georgia Pro" w:hAnsi="Georgia Pro" w:cstheme="minorHAnsi"/>
          <w:sz w:val="24"/>
          <w:szCs w:val="24"/>
        </w:rPr>
        <w:t>p</w:t>
      </w:r>
      <w:r w:rsidR="00522A95" w:rsidRPr="004B4274">
        <w:rPr>
          <w:rFonts w:ascii="Georgia Pro" w:hAnsi="Georgia Pro" w:cstheme="minorHAnsi"/>
          <w:sz w:val="24"/>
          <w:szCs w:val="24"/>
        </w:rPr>
        <w:t xml:space="preserve">rocedure, have the right to place an electronic monitoring device in the </w:t>
      </w:r>
      <w:r w:rsidR="00355E8F" w:rsidRPr="004B4274">
        <w:rPr>
          <w:rFonts w:ascii="Georgia Pro" w:hAnsi="Georgia Pro" w:cstheme="minorHAnsi"/>
          <w:sz w:val="24"/>
          <w:szCs w:val="24"/>
        </w:rPr>
        <w:t>r</w:t>
      </w:r>
      <w:r w:rsidR="00522A95" w:rsidRPr="004B4274">
        <w:rPr>
          <w:rFonts w:ascii="Georgia Pro" w:hAnsi="Georgia Pro" w:cstheme="minorHAnsi"/>
          <w:sz w:val="24"/>
          <w:szCs w:val="24"/>
        </w:rPr>
        <w:t xml:space="preserve">esident’s room after appropriate consent and notification requirements are met by the </w:t>
      </w:r>
      <w:r w:rsidR="00355E8F" w:rsidRPr="004B4274">
        <w:rPr>
          <w:rFonts w:ascii="Georgia Pro" w:hAnsi="Georgia Pro" w:cstheme="minorHAnsi"/>
          <w:sz w:val="24"/>
          <w:szCs w:val="24"/>
        </w:rPr>
        <w:t>r</w:t>
      </w:r>
      <w:r w:rsidR="00522A95" w:rsidRPr="004B4274">
        <w:rPr>
          <w:rFonts w:ascii="Georgia Pro" w:hAnsi="Georgia Pro" w:cstheme="minorHAnsi"/>
          <w:sz w:val="24"/>
          <w:szCs w:val="24"/>
        </w:rPr>
        <w:t xml:space="preserve">esident and any </w:t>
      </w:r>
      <w:r w:rsidR="00355E8F" w:rsidRPr="004B4274">
        <w:rPr>
          <w:rFonts w:ascii="Georgia Pro" w:hAnsi="Georgia Pro" w:cstheme="minorHAnsi"/>
          <w:sz w:val="24"/>
          <w:szCs w:val="24"/>
        </w:rPr>
        <w:t>r</w:t>
      </w:r>
      <w:r w:rsidR="00522A95" w:rsidRPr="004B4274">
        <w:rPr>
          <w:rFonts w:ascii="Georgia Pro" w:hAnsi="Georgia Pro" w:cstheme="minorHAnsi"/>
          <w:sz w:val="24"/>
          <w:szCs w:val="24"/>
        </w:rPr>
        <w:t xml:space="preserve">oommate.  It is the </w:t>
      </w:r>
      <w:r w:rsidR="00355E8F" w:rsidRPr="004B4274">
        <w:rPr>
          <w:rFonts w:ascii="Georgia Pro" w:hAnsi="Georgia Pro" w:cstheme="minorHAnsi"/>
          <w:sz w:val="24"/>
          <w:szCs w:val="24"/>
        </w:rPr>
        <w:t>f</w:t>
      </w:r>
      <w:r w:rsidR="00522A95" w:rsidRPr="004B4274">
        <w:rPr>
          <w:rFonts w:ascii="Georgia Pro" w:hAnsi="Georgia Pro" w:cstheme="minorHAnsi"/>
          <w:sz w:val="24"/>
          <w:szCs w:val="24"/>
        </w:rPr>
        <w:t>acility’s policy not to prohibit or retaliate against a resident for conducting electronic monit</w:t>
      </w:r>
      <w:bookmarkStart w:id="2" w:name="_GoBack"/>
      <w:bookmarkEnd w:id="2"/>
      <w:r w:rsidR="00522A95" w:rsidRPr="004B4274">
        <w:rPr>
          <w:rFonts w:ascii="Georgia Pro" w:hAnsi="Georgia Pro" w:cstheme="minorHAnsi"/>
          <w:sz w:val="24"/>
          <w:szCs w:val="24"/>
        </w:rPr>
        <w:t>oring pursuant to the law.</w:t>
      </w:r>
    </w:p>
    <w:p w14:paraId="4F5A94DF" w14:textId="5A7979F8" w:rsidR="006E4E45" w:rsidRPr="004B4274" w:rsidRDefault="00522A95" w:rsidP="00E41EEB">
      <w:pPr>
        <w:pStyle w:val="ListParagraph"/>
        <w:numPr>
          <w:ilvl w:val="0"/>
          <w:numId w:val="10"/>
        </w:numPr>
        <w:spacing w:after="0" w:line="240" w:lineRule="auto"/>
        <w:rPr>
          <w:rFonts w:ascii="Georgia Pro" w:hAnsi="Georgia Pro" w:cstheme="minorHAnsi"/>
          <w:sz w:val="24"/>
          <w:szCs w:val="24"/>
        </w:rPr>
      </w:pPr>
      <w:r w:rsidRPr="004B4274">
        <w:rPr>
          <w:rFonts w:ascii="Georgia Pro" w:hAnsi="Georgia Pro" w:cstheme="minorHAnsi"/>
          <w:sz w:val="24"/>
          <w:szCs w:val="24"/>
        </w:rPr>
        <w:t xml:space="preserve">Please contact </w:t>
      </w:r>
      <w:r w:rsidR="003D0EA8">
        <w:rPr>
          <w:rFonts w:ascii="Georgia Pro" w:hAnsi="Georgia Pro" w:cstheme="minorHAnsi"/>
          <w:sz w:val="24"/>
          <w:szCs w:val="24"/>
        </w:rPr>
        <w:t>your Administrator</w:t>
      </w:r>
      <w:r w:rsidRPr="004B4274">
        <w:rPr>
          <w:rFonts w:ascii="Georgia Pro" w:hAnsi="Georgia Pro" w:cstheme="minorHAnsi"/>
          <w:sz w:val="24"/>
          <w:szCs w:val="24"/>
        </w:rPr>
        <w:t xml:space="preserve"> a full copy of the </w:t>
      </w:r>
      <w:r w:rsidR="00355E8F" w:rsidRPr="004B4274">
        <w:rPr>
          <w:rFonts w:ascii="Georgia Pro" w:hAnsi="Georgia Pro" w:cstheme="minorHAnsi"/>
          <w:sz w:val="24"/>
          <w:szCs w:val="24"/>
        </w:rPr>
        <w:t>e</w:t>
      </w:r>
      <w:r w:rsidRPr="004B4274">
        <w:rPr>
          <w:rFonts w:ascii="Georgia Pro" w:hAnsi="Georgia Pro" w:cstheme="minorHAnsi"/>
          <w:sz w:val="24"/>
          <w:szCs w:val="24"/>
        </w:rPr>
        <w:t xml:space="preserve">lectronic </w:t>
      </w:r>
      <w:r w:rsidR="00355E8F" w:rsidRPr="004B4274">
        <w:rPr>
          <w:rFonts w:ascii="Georgia Pro" w:hAnsi="Georgia Pro" w:cstheme="minorHAnsi"/>
          <w:sz w:val="24"/>
          <w:szCs w:val="24"/>
        </w:rPr>
        <w:t>m</w:t>
      </w:r>
      <w:r w:rsidRPr="004B4274">
        <w:rPr>
          <w:rFonts w:ascii="Georgia Pro" w:hAnsi="Georgia Pro" w:cstheme="minorHAnsi"/>
          <w:sz w:val="24"/>
          <w:szCs w:val="24"/>
        </w:rPr>
        <w:t xml:space="preserve">onitoring </w:t>
      </w:r>
      <w:r w:rsidR="00355E8F" w:rsidRPr="004B4274">
        <w:rPr>
          <w:rFonts w:ascii="Georgia Pro" w:hAnsi="Georgia Pro" w:cstheme="minorHAnsi"/>
          <w:sz w:val="24"/>
          <w:szCs w:val="24"/>
        </w:rPr>
        <w:t>p</w:t>
      </w:r>
      <w:r w:rsidRPr="004B4274">
        <w:rPr>
          <w:rFonts w:ascii="Georgia Pro" w:hAnsi="Georgia Pro" w:cstheme="minorHAnsi"/>
          <w:sz w:val="24"/>
          <w:szCs w:val="24"/>
        </w:rPr>
        <w:t xml:space="preserve">olicy and </w:t>
      </w:r>
      <w:r w:rsidR="00355E8F" w:rsidRPr="004B4274">
        <w:rPr>
          <w:rFonts w:ascii="Georgia Pro" w:hAnsi="Georgia Pro" w:cstheme="minorHAnsi"/>
          <w:sz w:val="24"/>
          <w:szCs w:val="24"/>
        </w:rPr>
        <w:t>p</w:t>
      </w:r>
      <w:r w:rsidRPr="004B4274">
        <w:rPr>
          <w:rFonts w:ascii="Georgia Pro" w:hAnsi="Georgia Pro" w:cstheme="minorHAnsi"/>
          <w:sz w:val="24"/>
          <w:szCs w:val="24"/>
        </w:rPr>
        <w:t>rocedure (</w:t>
      </w:r>
      <w:r w:rsidR="00355E8F" w:rsidRPr="004B4274">
        <w:rPr>
          <w:rFonts w:ascii="Georgia Pro" w:hAnsi="Georgia Pro" w:cstheme="minorHAnsi"/>
          <w:sz w:val="24"/>
          <w:szCs w:val="24"/>
        </w:rPr>
        <w:t>p</w:t>
      </w:r>
      <w:r w:rsidRPr="004B4274">
        <w:rPr>
          <w:rFonts w:ascii="Georgia Pro" w:hAnsi="Georgia Pro" w:cstheme="minorHAnsi"/>
          <w:sz w:val="24"/>
          <w:szCs w:val="24"/>
        </w:rPr>
        <w:t>olicy), or for any additional questions.</w:t>
      </w:r>
    </w:p>
    <w:p w14:paraId="2C2CD272" w14:textId="77777777" w:rsidR="00E41EEB" w:rsidRDefault="00E41EEB" w:rsidP="006E4E45">
      <w:pPr>
        <w:rPr>
          <w:rFonts w:ascii="Avenir Book" w:hAnsi="Avenir Book" w:cstheme="minorHAnsi"/>
          <w:b/>
          <w:bCs/>
          <w:sz w:val="24"/>
          <w:szCs w:val="24"/>
        </w:rPr>
      </w:pPr>
    </w:p>
    <w:p w14:paraId="610E1D61" w14:textId="64AF17B1" w:rsidR="006E4E45" w:rsidRPr="00F96379" w:rsidRDefault="00522A95" w:rsidP="006E4E45">
      <w:pPr>
        <w:rPr>
          <w:rFonts w:ascii="Avenir Book" w:hAnsi="Avenir Book" w:cstheme="minorHAnsi"/>
          <w:b/>
          <w:bCs/>
          <w:sz w:val="24"/>
          <w:szCs w:val="24"/>
        </w:rPr>
      </w:pPr>
      <w:r w:rsidRPr="00F96379">
        <w:rPr>
          <w:rFonts w:ascii="Avenir Book" w:hAnsi="Avenir Book" w:cstheme="minorHAnsi"/>
          <w:b/>
          <w:bCs/>
          <w:sz w:val="24"/>
          <w:szCs w:val="24"/>
        </w:rPr>
        <w:t>What is Electronic Monitoring?</w:t>
      </w:r>
    </w:p>
    <w:p w14:paraId="758A016E" w14:textId="23E355AA" w:rsidR="00296BFD" w:rsidRPr="004B4274" w:rsidRDefault="00522A95" w:rsidP="00296BFD">
      <w:pPr>
        <w:pStyle w:val="NoSpacing"/>
        <w:rPr>
          <w:rFonts w:ascii="Georgia Pro" w:hAnsi="Georgia Pro" w:cstheme="minorHAnsi"/>
          <w:sz w:val="24"/>
          <w:szCs w:val="24"/>
        </w:rPr>
      </w:pPr>
      <w:r w:rsidRPr="00E41CF1">
        <w:rPr>
          <w:rFonts w:cstheme="minorHAnsi"/>
          <w:sz w:val="24"/>
          <w:szCs w:val="24"/>
        </w:rPr>
        <w:t>“</w:t>
      </w:r>
      <w:r w:rsidRPr="004B4274">
        <w:rPr>
          <w:rFonts w:ascii="Georgia Pro" w:hAnsi="Georgia Pro" w:cstheme="minorHAnsi"/>
          <w:sz w:val="24"/>
          <w:szCs w:val="24"/>
        </w:rPr>
        <w:t xml:space="preserve">Electronic Monitoring” means the use of an </w:t>
      </w:r>
      <w:r w:rsidR="00355E8F" w:rsidRPr="004B4274">
        <w:rPr>
          <w:rFonts w:ascii="Georgia Pro" w:hAnsi="Georgia Pro" w:cstheme="minorHAnsi"/>
          <w:sz w:val="24"/>
          <w:szCs w:val="24"/>
        </w:rPr>
        <w:t xml:space="preserve">electronic monitoring device </w:t>
      </w:r>
      <w:r w:rsidRPr="004B4274">
        <w:rPr>
          <w:rFonts w:ascii="Georgia Pro" w:hAnsi="Georgia Pro" w:cstheme="minorHAnsi"/>
          <w:sz w:val="24"/>
          <w:szCs w:val="24"/>
        </w:rPr>
        <w:t xml:space="preserve">in a </w:t>
      </w:r>
      <w:r w:rsidR="00355E8F" w:rsidRPr="004B4274">
        <w:rPr>
          <w:rFonts w:ascii="Georgia Pro" w:hAnsi="Georgia Pro" w:cstheme="minorHAnsi"/>
          <w:sz w:val="24"/>
          <w:szCs w:val="24"/>
        </w:rPr>
        <w:t xml:space="preserve">resident </w:t>
      </w:r>
      <w:r w:rsidRPr="004B4274">
        <w:rPr>
          <w:rFonts w:ascii="Georgia Pro" w:hAnsi="Georgia Pro" w:cstheme="minorHAnsi"/>
          <w:sz w:val="24"/>
          <w:szCs w:val="24"/>
        </w:rPr>
        <w:t xml:space="preserve">room.  </w:t>
      </w:r>
    </w:p>
    <w:p w14:paraId="4A65C814" w14:textId="77777777" w:rsidR="00296BFD" w:rsidRPr="004B4274" w:rsidRDefault="00296BFD" w:rsidP="00296BFD">
      <w:pPr>
        <w:pStyle w:val="NoSpacing"/>
        <w:rPr>
          <w:rFonts w:ascii="Georgia Pro" w:hAnsi="Georgia Pro" w:cstheme="minorHAnsi"/>
          <w:sz w:val="24"/>
          <w:szCs w:val="24"/>
        </w:rPr>
      </w:pPr>
    </w:p>
    <w:p w14:paraId="3DB98F7E" w14:textId="1AD0153D" w:rsidR="00296BFD" w:rsidRPr="004B4274" w:rsidRDefault="00522A95" w:rsidP="00296BFD">
      <w:pPr>
        <w:pStyle w:val="NoSpacing"/>
        <w:rPr>
          <w:rFonts w:ascii="Georgia Pro" w:hAnsi="Georgia Pro" w:cstheme="minorHAnsi"/>
          <w:sz w:val="24"/>
          <w:szCs w:val="24"/>
        </w:rPr>
      </w:pPr>
      <w:r w:rsidRPr="004B4274">
        <w:rPr>
          <w:rFonts w:ascii="Georgia Pro" w:hAnsi="Georgia Pro" w:cstheme="minorHAnsi"/>
          <w:sz w:val="24"/>
          <w:szCs w:val="24"/>
        </w:rPr>
        <w:t xml:space="preserve">“Electronic Monitoring Device” means </w:t>
      </w:r>
      <w:r w:rsidR="002C2223" w:rsidRPr="004B4274">
        <w:rPr>
          <w:rFonts w:ascii="Georgia Pro" w:hAnsi="Georgia Pro" w:cstheme="minorHAnsi"/>
          <w:sz w:val="24"/>
          <w:szCs w:val="24"/>
        </w:rPr>
        <w:t>a surveillance instrument with a fixed position video camera or an audio recording device, or a combination thereof, that is installed in a resident's room and broadcasts or records activities or sounds occurring in the room.</w:t>
      </w:r>
    </w:p>
    <w:p w14:paraId="12C2A1A7" w14:textId="77777777" w:rsidR="006E4E45" w:rsidRPr="004B4274" w:rsidRDefault="006E4E45" w:rsidP="006E4E45">
      <w:pPr>
        <w:rPr>
          <w:rFonts w:ascii="Georgia Pro" w:hAnsi="Georgia Pro" w:cstheme="minorHAnsi"/>
          <w:sz w:val="24"/>
          <w:szCs w:val="24"/>
        </w:rPr>
      </w:pPr>
    </w:p>
    <w:p w14:paraId="4FC04514" w14:textId="77777777" w:rsidR="006E4E45" w:rsidRPr="00F96379" w:rsidRDefault="00522A95" w:rsidP="006E4E45">
      <w:pPr>
        <w:rPr>
          <w:rFonts w:ascii="Avenir Book" w:hAnsi="Avenir Book" w:cstheme="minorHAnsi"/>
          <w:b/>
          <w:bCs/>
          <w:sz w:val="24"/>
          <w:szCs w:val="24"/>
        </w:rPr>
      </w:pPr>
      <w:r w:rsidRPr="00F96379">
        <w:rPr>
          <w:rFonts w:ascii="Avenir Book" w:hAnsi="Avenir Book" w:cstheme="minorHAnsi"/>
          <w:b/>
          <w:bCs/>
          <w:sz w:val="24"/>
          <w:szCs w:val="24"/>
        </w:rPr>
        <w:t>Resident Obligations:</w:t>
      </w:r>
    </w:p>
    <w:p w14:paraId="1E270010" w14:textId="3B62D351" w:rsidR="006E4E45" w:rsidRPr="004B4274" w:rsidRDefault="00522A95" w:rsidP="00697939">
      <w:pPr>
        <w:pStyle w:val="NoSpacing"/>
        <w:spacing w:after="120"/>
        <w:rPr>
          <w:rFonts w:ascii="Georgia Pro" w:hAnsi="Georgia Pro" w:cstheme="minorHAnsi"/>
          <w:sz w:val="24"/>
          <w:szCs w:val="24"/>
        </w:rPr>
      </w:pPr>
      <w:r w:rsidRPr="004B4274">
        <w:rPr>
          <w:rFonts w:ascii="Georgia Pro" w:hAnsi="Georgia Pro" w:cstheme="minorHAnsi"/>
          <w:sz w:val="24"/>
          <w:szCs w:val="24"/>
        </w:rPr>
        <w:t xml:space="preserve">Prior to conducting electronic monitoring, a </w:t>
      </w:r>
      <w:r w:rsidR="00355E8F" w:rsidRPr="004B4274">
        <w:rPr>
          <w:rFonts w:ascii="Georgia Pro" w:hAnsi="Georgia Pro" w:cstheme="minorHAnsi"/>
          <w:sz w:val="24"/>
          <w:szCs w:val="24"/>
        </w:rPr>
        <w:t xml:space="preserve">resident </w:t>
      </w:r>
      <w:r w:rsidRPr="004B4274">
        <w:rPr>
          <w:rFonts w:ascii="Georgia Pro" w:hAnsi="Georgia Pro" w:cstheme="minorHAnsi"/>
          <w:sz w:val="24"/>
          <w:szCs w:val="24"/>
        </w:rPr>
        <w:t xml:space="preserve">or in some cases the </w:t>
      </w:r>
      <w:r w:rsidR="00355E8F" w:rsidRPr="004B4274">
        <w:rPr>
          <w:rFonts w:ascii="Georgia Pro" w:hAnsi="Georgia Pro" w:cstheme="minorHAnsi"/>
          <w:sz w:val="24"/>
          <w:szCs w:val="24"/>
        </w:rPr>
        <w:t>resident’s attorney</w:t>
      </w:r>
      <w:r w:rsidR="00560955" w:rsidRPr="004B4274">
        <w:rPr>
          <w:rFonts w:ascii="Georgia Pro" w:hAnsi="Georgia Pro" w:cstheme="minorHAnsi"/>
          <w:sz w:val="24"/>
          <w:szCs w:val="24"/>
        </w:rPr>
        <w:t xml:space="preserve">-in-fact or </w:t>
      </w:r>
      <w:r w:rsidR="00355E8F" w:rsidRPr="004B4274">
        <w:rPr>
          <w:rFonts w:ascii="Georgia Pro" w:hAnsi="Georgia Pro" w:cstheme="minorHAnsi"/>
          <w:sz w:val="24"/>
          <w:szCs w:val="24"/>
        </w:rPr>
        <w:t>guardian</w:t>
      </w:r>
      <w:r w:rsidRPr="004B4274">
        <w:rPr>
          <w:rFonts w:ascii="Georgia Pro" w:hAnsi="Georgia Pro" w:cstheme="minorHAnsi"/>
          <w:sz w:val="24"/>
          <w:szCs w:val="24"/>
        </w:rPr>
        <w:t>, must provide written notification and consent to</w:t>
      </w:r>
      <w:r w:rsidR="00560955" w:rsidRPr="004B4274">
        <w:rPr>
          <w:rFonts w:ascii="Georgia Pro" w:hAnsi="Georgia Pro" w:cstheme="minorHAnsi"/>
          <w:sz w:val="24"/>
          <w:szCs w:val="24"/>
        </w:rPr>
        <w:t xml:space="preserve"> the </w:t>
      </w:r>
      <w:r w:rsidR="00355E8F" w:rsidRPr="004B4274">
        <w:rPr>
          <w:rFonts w:ascii="Georgia Pro" w:hAnsi="Georgia Pro" w:cstheme="minorHAnsi"/>
          <w:sz w:val="24"/>
          <w:szCs w:val="24"/>
        </w:rPr>
        <w:t xml:space="preserve">facility </w:t>
      </w:r>
      <w:r w:rsidR="00560955" w:rsidRPr="004B4274">
        <w:rPr>
          <w:rFonts w:ascii="Georgia Pro" w:hAnsi="Georgia Pro" w:cstheme="minorHAnsi"/>
          <w:sz w:val="24"/>
          <w:szCs w:val="24"/>
        </w:rPr>
        <w:t xml:space="preserve">utilizing the </w:t>
      </w:r>
      <w:r w:rsidR="00355E8F" w:rsidRPr="004B4274">
        <w:rPr>
          <w:rFonts w:ascii="Georgia Pro" w:hAnsi="Georgia Pro" w:cstheme="minorHAnsi"/>
          <w:sz w:val="24"/>
          <w:szCs w:val="24"/>
        </w:rPr>
        <w:t>facility’s electronic monitoring request form</w:t>
      </w:r>
      <w:r w:rsidR="004F1C4F" w:rsidRPr="004B4274">
        <w:rPr>
          <w:rFonts w:ascii="Georgia Pro" w:hAnsi="Georgia Pro" w:cstheme="minorHAnsi"/>
          <w:sz w:val="24"/>
          <w:szCs w:val="24"/>
        </w:rPr>
        <w:t xml:space="preserve"> (“request form”)</w:t>
      </w:r>
      <w:r w:rsidR="00560955" w:rsidRPr="004B4274">
        <w:rPr>
          <w:rFonts w:ascii="Georgia Pro" w:hAnsi="Georgia Pro" w:cstheme="minorHAnsi"/>
          <w:sz w:val="24"/>
          <w:szCs w:val="24"/>
        </w:rPr>
        <w:t xml:space="preserve">. </w:t>
      </w:r>
      <w:r w:rsidRPr="004B4274">
        <w:rPr>
          <w:rFonts w:ascii="Georgia Pro" w:hAnsi="Georgia Pro" w:cstheme="minorHAnsi"/>
          <w:sz w:val="24"/>
          <w:szCs w:val="24"/>
        </w:rPr>
        <w:t xml:space="preserve">This form is available </w:t>
      </w:r>
      <w:r w:rsidR="004F1C4F" w:rsidRPr="004B4274">
        <w:rPr>
          <w:rFonts w:ascii="Georgia Pro" w:hAnsi="Georgia Pro" w:cstheme="minorHAnsi"/>
          <w:sz w:val="24"/>
          <w:szCs w:val="24"/>
        </w:rPr>
        <w:t xml:space="preserve">by request by contacting </w:t>
      </w:r>
      <w:r w:rsidR="003D0EA8">
        <w:rPr>
          <w:rFonts w:ascii="Georgia Pro" w:hAnsi="Georgia Pro" w:cstheme="minorHAnsi"/>
          <w:sz w:val="24"/>
          <w:szCs w:val="24"/>
        </w:rPr>
        <w:t>your Administrator</w:t>
      </w:r>
      <w:r w:rsidR="00697939">
        <w:rPr>
          <w:rFonts w:ascii="Georgia Pro" w:hAnsi="Georgia Pro" w:cstheme="minorHAnsi"/>
          <w:sz w:val="24"/>
          <w:szCs w:val="24"/>
        </w:rPr>
        <w:t>.</w:t>
      </w:r>
    </w:p>
    <w:p w14:paraId="593A1996" w14:textId="24E2D0A3" w:rsidR="00560955" w:rsidRPr="004B4274" w:rsidRDefault="00522A95" w:rsidP="00697939">
      <w:pPr>
        <w:pStyle w:val="NoSpacing"/>
        <w:spacing w:after="120"/>
        <w:rPr>
          <w:rFonts w:ascii="Georgia Pro" w:hAnsi="Georgia Pro" w:cstheme="minorHAnsi"/>
          <w:sz w:val="24"/>
          <w:szCs w:val="24"/>
        </w:rPr>
      </w:pPr>
      <w:r w:rsidRPr="004B4274">
        <w:rPr>
          <w:rFonts w:ascii="Georgia Pro" w:hAnsi="Georgia Pro" w:cstheme="minorHAnsi"/>
          <w:sz w:val="24"/>
          <w:szCs w:val="24"/>
        </w:rPr>
        <w:t xml:space="preserve">The </w:t>
      </w:r>
      <w:r w:rsidR="004F1C4F" w:rsidRPr="004B4274">
        <w:rPr>
          <w:rFonts w:ascii="Georgia Pro" w:hAnsi="Georgia Pro" w:cstheme="minorHAnsi"/>
          <w:sz w:val="24"/>
          <w:szCs w:val="24"/>
        </w:rPr>
        <w:t xml:space="preserve">resident </w:t>
      </w:r>
      <w:r w:rsidRPr="004B4274">
        <w:rPr>
          <w:rFonts w:ascii="Georgia Pro" w:hAnsi="Georgia Pro" w:cstheme="minorHAnsi"/>
          <w:sz w:val="24"/>
          <w:szCs w:val="24"/>
        </w:rPr>
        <w:t xml:space="preserve">must also obtain written notification and consent by </w:t>
      </w:r>
      <w:r w:rsidR="004F1C4F" w:rsidRPr="004B4274">
        <w:rPr>
          <w:rFonts w:ascii="Georgia Pro" w:hAnsi="Georgia Pro" w:cstheme="minorHAnsi"/>
          <w:sz w:val="24"/>
          <w:szCs w:val="24"/>
        </w:rPr>
        <w:t xml:space="preserve">roommate </w:t>
      </w:r>
      <w:r w:rsidRPr="004B4274">
        <w:rPr>
          <w:rFonts w:ascii="Georgia Pro" w:hAnsi="Georgia Pro" w:cstheme="minorHAnsi"/>
          <w:sz w:val="24"/>
          <w:szCs w:val="24"/>
        </w:rPr>
        <w:t xml:space="preserve">of the </w:t>
      </w:r>
      <w:r w:rsidR="004F1C4F" w:rsidRPr="004B4274">
        <w:rPr>
          <w:rFonts w:ascii="Georgia Pro" w:hAnsi="Georgia Pro" w:cstheme="minorHAnsi"/>
          <w:sz w:val="24"/>
          <w:szCs w:val="24"/>
        </w:rPr>
        <w:t>r</w:t>
      </w:r>
      <w:r w:rsidRPr="004B4274">
        <w:rPr>
          <w:rFonts w:ascii="Georgia Pro" w:hAnsi="Georgia Pro" w:cstheme="minorHAnsi"/>
          <w:sz w:val="24"/>
          <w:szCs w:val="24"/>
        </w:rPr>
        <w:t xml:space="preserve">esident wishing to conduct electronic monitoring and provide the consent on the </w:t>
      </w:r>
      <w:r w:rsidR="004F1C4F" w:rsidRPr="004B4274">
        <w:rPr>
          <w:rFonts w:ascii="Georgia Pro" w:hAnsi="Georgia Pro" w:cstheme="minorHAnsi"/>
          <w:sz w:val="24"/>
          <w:szCs w:val="24"/>
        </w:rPr>
        <w:t>request form</w:t>
      </w:r>
      <w:r w:rsidRPr="004B4274">
        <w:rPr>
          <w:rFonts w:ascii="Georgia Pro" w:hAnsi="Georgia Pro" w:cstheme="minorHAnsi"/>
          <w:sz w:val="24"/>
          <w:szCs w:val="24"/>
        </w:rPr>
        <w:t xml:space="preserve">.  </w:t>
      </w:r>
    </w:p>
    <w:p w14:paraId="24F47D0A" w14:textId="1EA735A3" w:rsidR="006E4E45" w:rsidRPr="004B4274" w:rsidRDefault="00522A95" w:rsidP="00697939">
      <w:pPr>
        <w:pStyle w:val="NoSpacing"/>
        <w:spacing w:after="120"/>
        <w:rPr>
          <w:rFonts w:ascii="Georgia Pro" w:hAnsi="Georgia Pro" w:cstheme="minorHAnsi"/>
          <w:sz w:val="24"/>
          <w:szCs w:val="24"/>
        </w:rPr>
      </w:pPr>
      <w:r w:rsidRPr="004B4274">
        <w:rPr>
          <w:rFonts w:ascii="Georgia Pro" w:hAnsi="Georgia Pro" w:cstheme="minorHAnsi"/>
          <w:sz w:val="24"/>
          <w:szCs w:val="24"/>
        </w:rPr>
        <w:t xml:space="preserve">The </w:t>
      </w:r>
      <w:r w:rsidR="004F1C4F" w:rsidRPr="004B4274">
        <w:rPr>
          <w:rFonts w:ascii="Georgia Pro" w:hAnsi="Georgia Pro" w:cstheme="minorHAnsi"/>
          <w:sz w:val="24"/>
          <w:szCs w:val="24"/>
        </w:rPr>
        <w:t xml:space="preserve">resident </w:t>
      </w:r>
      <w:r w:rsidRPr="004B4274">
        <w:rPr>
          <w:rFonts w:ascii="Georgia Pro" w:hAnsi="Georgia Pro" w:cstheme="minorHAnsi"/>
          <w:sz w:val="24"/>
          <w:szCs w:val="24"/>
        </w:rPr>
        <w:t xml:space="preserve">and </w:t>
      </w:r>
      <w:r w:rsidR="004F1C4F" w:rsidRPr="004B4274">
        <w:rPr>
          <w:rFonts w:ascii="Georgia Pro" w:hAnsi="Georgia Pro" w:cstheme="minorHAnsi"/>
          <w:sz w:val="24"/>
          <w:szCs w:val="24"/>
        </w:rPr>
        <w:t xml:space="preserve">resident’s roommate </w:t>
      </w:r>
      <w:r w:rsidRPr="004B4274">
        <w:rPr>
          <w:rFonts w:ascii="Georgia Pro" w:hAnsi="Georgia Pro" w:cstheme="minorHAnsi"/>
          <w:sz w:val="24"/>
          <w:szCs w:val="24"/>
        </w:rPr>
        <w:t xml:space="preserve">have the right to place conditions on the electronic monitoring and have the right to withdraw consent at any time.  Any conditions or withdrawal of consent must be stated on the </w:t>
      </w:r>
      <w:r w:rsidR="002C2223" w:rsidRPr="004B4274">
        <w:rPr>
          <w:rFonts w:ascii="Georgia Pro" w:hAnsi="Georgia Pro" w:cstheme="minorHAnsi"/>
          <w:sz w:val="24"/>
          <w:szCs w:val="24"/>
        </w:rPr>
        <w:t>request</w:t>
      </w:r>
      <w:r w:rsidRPr="004B4274">
        <w:rPr>
          <w:rFonts w:ascii="Georgia Pro" w:hAnsi="Georgia Pro" w:cstheme="minorHAnsi"/>
          <w:sz w:val="24"/>
          <w:szCs w:val="24"/>
        </w:rPr>
        <w:t xml:space="preserve"> form.</w:t>
      </w:r>
    </w:p>
    <w:p w14:paraId="5540CADB" w14:textId="169B6E26" w:rsidR="006B69AE" w:rsidRPr="004B4274" w:rsidRDefault="00522A95" w:rsidP="00697939">
      <w:pPr>
        <w:pStyle w:val="NoSpacing"/>
        <w:spacing w:after="120"/>
        <w:rPr>
          <w:rFonts w:ascii="Georgia Pro" w:hAnsi="Georgia Pro" w:cstheme="minorHAnsi"/>
          <w:sz w:val="24"/>
          <w:szCs w:val="24"/>
        </w:rPr>
      </w:pPr>
      <w:r w:rsidRPr="004B4274">
        <w:rPr>
          <w:rFonts w:ascii="Georgia Pro" w:hAnsi="Georgia Pro" w:cstheme="minorHAnsi"/>
          <w:sz w:val="24"/>
          <w:szCs w:val="24"/>
        </w:rPr>
        <w:t xml:space="preserve">The </w:t>
      </w:r>
      <w:r w:rsidR="004F1C4F" w:rsidRPr="004B4274">
        <w:rPr>
          <w:rFonts w:ascii="Georgia Pro" w:hAnsi="Georgia Pro" w:cstheme="minorHAnsi"/>
          <w:sz w:val="24"/>
          <w:szCs w:val="24"/>
        </w:rPr>
        <w:t xml:space="preserve">resident </w:t>
      </w:r>
      <w:r w:rsidRPr="004B4274">
        <w:rPr>
          <w:rFonts w:ascii="Georgia Pro" w:hAnsi="Georgia Pro" w:cstheme="minorHAnsi"/>
          <w:sz w:val="24"/>
          <w:szCs w:val="24"/>
        </w:rPr>
        <w:t>must bear the cost of any electronic monitoring device, installation, maintenance and removal.  This may also include cost of internet servi</w:t>
      </w:r>
      <w:r w:rsidR="00D71990" w:rsidRPr="004B4274">
        <w:rPr>
          <w:rFonts w:ascii="Georgia Pro" w:hAnsi="Georgia Pro" w:cstheme="minorHAnsi"/>
          <w:sz w:val="24"/>
          <w:szCs w:val="24"/>
        </w:rPr>
        <w:t xml:space="preserve">ce. </w:t>
      </w:r>
    </w:p>
    <w:sectPr w:rsidR="006B69AE" w:rsidRPr="004B4274" w:rsidSect="00F96379">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A9F4" w14:textId="77777777" w:rsidR="00FB3C81" w:rsidRDefault="00FB3C81">
      <w:pPr>
        <w:spacing w:after="0" w:line="240" w:lineRule="auto"/>
      </w:pPr>
      <w:r>
        <w:separator/>
      </w:r>
    </w:p>
  </w:endnote>
  <w:endnote w:type="continuationSeparator" w:id="0">
    <w:p w14:paraId="0B767FB8" w14:textId="77777777" w:rsidR="00FB3C81" w:rsidRDefault="00FB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E19E" w14:textId="77777777" w:rsidR="00C3022E" w:rsidRDefault="00667871">
    <w:pPr>
      <w:pStyle w:val="Footer"/>
    </w:pPr>
    <w:r>
      <w:fldChar w:fldCharType="begin"/>
    </w:r>
    <w:r>
      <w:instrText xml:space="preserve"> DOCPROPERTY DOCXDOCID DMS=InterwovenIManage Format=&lt;&lt;NUM&gt;&gt; v&lt;&lt;VER&gt;&gt; PRESERVELOCATION \* MERGEFORMAT </w:instrText>
    </w:r>
    <w:r>
      <w:fldChar w:fldCharType="separate"/>
    </w:r>
    <w:r w:rsidR="00522A95">
      <w:t>15332896 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908038"/>
      <w:docPartObj>
        <w:docPartGallery w:val="Page Numbers (Bottom of Page)"/>
        <w:docPartUnique/>
      </w:docPartObj>
    </w:sdtPr>
    <w:sdtEndPr>
      <w:rPr>
        <w:noProof/>
      </w:rPr>
    </w:sdtEndPr>
    <w:sdtContent>
      <w:p w14:paraId="7085434A" w14:textId="0D399775" w:rsidR="004476DF" w:rsidRDefault="00522A95">
        <w:pPr>
          <w:pStyle w:val="Footer"/>
          <w:jc w:val="right"/>
        </w:pPr>
        <w:r>
          <w:fldChar w:fldCharType="begin"/>
        </w:r>
        <w:r>
          <w:instrText xml:space="preserve"> PAGE   \* MERGEFORMAT </w:instrText>
        </w:r>
        <w:r>
          <w:fldChar w:fldCharType="separate"/>
        </w:r>
        <w:r w:rsidR="00D71990">
          <w:rPr>
            <w:noProof/>
          </w:rPr>
          <w:t>1</w:t>
        </w:r>
        <w:r>
          <w:rPr>
            <w:noProof/>
          </w:rPr>
          <w:fldChar w:fldCharType="end"/>
        </w:r>
      </w:p>
    </w:sdtContent>
  </w:sdt>
  <w:p w14:paraId="43736D30" w14:textId="3A904867" w:rsidR="004476DF" w:rsidRDefault="00447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406F" w14:textId="77777777" w:rsidR="00C3022E" w:rsidRDefault="00667871">
    <w:pPr>
      <w:pStyle w:val="Footer"/>
    </w:pPr>
    <w:r>
      <w:fldChar w:fldCharType="begin"/>
    </w:r>
    <w:r>
      <w:instrText xml:space="preserve"> DOCPROPERTY DOCXDOCID DMS=InterwovenIManage Format=&lt;&lt;NUM&gt;&gt; v&lt;&lt;VER&gt;&gt; PRESERVELOCATION \* MERGEFORMAT </w:instrText>
    </w:r>
    <w:r>
      <w:fldChar w:fldCharType="separate"/>
    </w:r>
    <w:r w:rsidR="00522A95">
      <w:t>15332896 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0262" w14:textId="77777777" w:rsidR="00FB3C81" w:rsidRDefault="00FB3C81">
      <w:pPr>
        <w:spacing w:after="0" w:line="240" w:lineRule="auto"/>
      </w:pPr>
      <w:r>
        <w:separator/>
      </w:r>
    </w:p>
  </w:footnote>
  <w:footnote w:type="continuationSeparator" w:id="0">
    <w:p w14:paraId="4C4C4B9F" w14:textId="77777777" w:rsidR="00FB3C81" w:rsidRDefault="00FB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996A" w14:textId="2334B872" w:rsidR="00C3022E" w:rsidRDefault="00C30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FA92" w14:textId="3894A277" w:rsidR="00C3022E" w:rsidRDefault="00F96379">
    <w:pPr>
      <w:pStyle w:val="Header"/>
    </w:pPr>
    <w:r>
      <w:rPr>
        <w:noProof/>
      </w:rPr>
      <w:drawing>
        <wp:anchor distT="0" distB="0" distL="114300" distR="114300" simplePos="0" relativeHeight="251662336" behindDoc="0" locked="0" layoutInCell="1" allowOverlap="1" wp14:anchorId="5CD949E0" wp14:editId="2618BD4D">
          <wp:simplePos x="0" y="0"/>
          <wp:positionH relativeFrom="column">
            <wp:posOffset>0</wp:posOffset>
          </wp:positionH>
          <wp:positionV relativeFrom="paragraph">
            <wp:posOffset>-543983</wp:posOffset>
          </wp:positionV>
          <wp:extent cx="2012231" cy="457200"/>
          <wp:effectExtent l="0" t="0" r="0" b="0"/>
          <wp:wrapNone/>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12231" cy="45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2354" w14:textId="27F954BE" w:rsidR="00C3022E" w:rsidRDefault="00C30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150"/>
    <w:multiLevelType w:val="hybridMultilevel"/>
    <w:tmpl w:val="F18E8CF2"/>
    <w:lvl w:ilvl="0" w:tplc="32100AA2">
      <w:start w:val="1"/>
      <w:numFmt w:val="decimal"/>
      <w:lvlText w:val="%1."/>
      <w:lvlJc w:val="left"/>
      <w:pPr>
        <w:ind w:left="720" w:hanging="360"/>
      </w:pPr>
      <w:rPr>
        <w:rFonts w:hint="default"/>
      </w:rPr>
    </w:lvl>
    <w:lvl w:ilvl="1" w:tplc="3350144E" w:tentative="1">
      <w:start w:val="1"/>
      <w:numFmt w:val="lowerLetter"/>
      <w:lvlText w:val="%2."/>
      <w:lvlJc w:val="left"/>
      <w:pPr>
        <w:ind w:left="1440" w:hanging="360"/>
      </w:pPr>
    </w:lvl>
    <w:lvl w:ilvl="2" w:tplc="5BA2B9C4" w:tentative="1">
      <w:start w:val="1"/>
      <w:numFmt w:val="lowerRoman"/>
      <w:lvlText w:val="%3."/>
      <w:lvlJc w:val="right"/>
      <w:pPr>
        <w:ind w:left="2160" w:hanging="180"/>
      </w:pPr>
    </w:lvl>
    <w:lvl w:ilvl="3" w:tplc="030E8A9A" w:tentative="1">
      <w:start w:val="1"/>
      <w:numFmt w:val="decimal"/>
      <w:lvlText w:val="%4."/>
      <w:lvlJc w:val="left"/>
      <w:pPr>
        <w:ind w:left="2880" w:hanging="360"/>
      </w:pPr>
    </w:lvl>
    <w:lvl w:ilvl="4" w:tplc="9EF6B156" w:tentative="1">
      <w:start w:val="1"/>
      <w:numFmt w:val="lowerLetter"/>
      <w:lvlText w:val="%5."/>
      <w:lvlJc w:val="left"/>
      <w:pPr>
        <w:ind w:left="3600" w:hanging="360"/>
      </w:pPr>
    </w:lvl>
    <w:lvl w:ilvl="5" w:tplc="CD166B06" w:tentative="1">
      <w:start w:val="1"/>
      <w:numFmt w:val="lowerRoman"/>
      <w:lvlText w:val="%6."/>
      <w:lvlJc w:val="right"/>
      <w:pPr>
        <w:ind w:left="4320" w:hanging="180"/>
      </w:pPr>
    </w:lvl>
    <w:lvl w:ilvl="6" w:tplc="40BE4C5C" w:tentative="1">
      <w:start w:val="1"/>
      <w:numFmt w:val="decimal"/>
      <w:lvlText w:val="%7."/>
      <w:lvlJc w:val="left"/>
      <w:pPr>
        <w:ind w:left="5040" w:hanging="360"/>
      </w:pPr>
    </w:lvl>
    <w:lvl w:ilvl="7" w:tplc="DA20A126" w:tentative="1">
      <w:start w:val="1"/>
      <w:numFmt w:val="lowerLetter"/>
      <w:lvlText w:val="%8."/>
      <w:lvlJc w:val="left"/>
      <w:pPr>
        <w:ind w:left="5760" w:hanging="360"/>
      </w:pPr>
    </w:lvl>
    <w:lvl w:ilvl="8" w:tplc="E1A0619C" w:tentative="1">
      <w:start w:val="1"/>
      <w:numFmt w:val="lowerRoman"/>
      <w:lvlText w:val="%9."/>
      <w:lvlJc w:val="right"/>
      <w:pPr>
        <w:ind w:left="6480" w:hanging="180"/>
      </w:pPr>
    </w:lvl>
  </w:abstractNum>
  <w:abstractNum w:abstractNumId="1" w15:restartNumberingAfterBreak="0">
    <w:nsid w:val="07AC13AF"/>
    <w:multiLevelType w:val="hybridMultilevel"/>
    <w:tmpl w:val="FA74ED88"/>
    <w:lvl w:ilvl="0" w:tplc="58DA0B24">
      <w:start w:val="2550"/>
      <w:numFmt w:val="bullet"/>
      <w:lvlText w:val=""/>
      <w:lvlJc w:val="left"/>
      <w:pPr>
        <w:ind w:left="720" w:hanging="360"/>
      </w:pPr>
      <w:rPr>
        <w:rFonts w:ascii="Symbol" w:eastAsiaTheme="minorHAnsi" w:hAnsi="Symbol" w:cstheme="minorHAnsi" w:hint="default"/>
      </w:rPr>
    </w:lvl>
    <w:lvl w:ilvl="1" w:tplc="C01C8ACE" w:tentative="1">
      <w:start w:val="1"/>
      <w:numFmt w:val="bullet"/>
      <w:lvlText w:val="o"/>
      <w:lvlJc w:val="left"/>
      <w:pPr>
        <w:ind w:left="1440" w:hanging="360"/>
      </w:pPr>
      <w:rPr>
        <w:rFonts w:ascii="Courier New" w:hAnsi="Courier New" w:cs="Courier New" w:hint="default"/>
      </w:rPr>
    </w:lvl>
    <w:lvl w:ilvl="2" w:tplc="92265FD8" w:tentative="1">
      <w:start w:val="1"/>
      <w:numFmt w:val="bullet"/>
      <w:lvlText w:val=""/>
      <w:lvlJc w:val="left"/>
      <w:pPr>
        <w:ind w:left="2160" w:hanging="360"/>
      </w:pPr>
      <w:rPr>
        <w:rFonts w:ascii="Wingdings" w:hAnsi="Wingdings" w:hint="default"/>
      </w:rPr>
    </w:lvl>
    <w:lvl w:ilvl="3" w:tplc="35D46A3A" w:tentative="1">
      <w:start w:val="1"/>
      <w:numFmt w:val="bullet"/>
      <w:lvlText w:val=""/>
      <w:lvlJc w:val="left"/>
      <w:pPr>
        <w:ind w:left="2880" w:hanging="360"/>
      </w:pPr>
      <w:rPr>
        <w:rFonts w:ascii="Symbol" w:hAnsi="Symbol" w:hint="default"/>
      </w:rPr>
    </w:lvl>
    <w:lvl w:ilvl="4" w:tplc="A636EB86" w:tentative="1">
      <w:start w:val="1"/>
      <w:numFmt w:val="bullet"/>
      <w:lvlText w:val="o"/>
      <w:lvlJc w:val="left"/>
      <w:pPr>
        <w:ind w:left="3600" w:hanging="360"/>
      </w:pPr>
      <w:rPr>
        <w:rFonts w:ascii="Courier New" w:hAnsi="Courier New" w:cs="Courier New" w:hint="default"/>
      </w:rPr>
    </w:lvl>
    <w:lvl w:ilvl="5" w:tplc="129667B4" w:tentative="1">
      <w:start w:val="1"/>
      <w:numFmt w:val="bullet"/>
      <w:lvlText w:val=""/>
      <w:lvlJc w:val="left"/>
      <w:pPr>
        <w:ind w:left="4320" w:hanging="360"/>
      </w:pPr>
      <w:rPr>
        <w:rFonts w:ascii="Wingdings" w:hAnsi="Wingdings" w:hint="default"/>
      </w:rPr>
    </w:lvl>
    <w:lvl w:ilvl="6" w:tplc="DD5225E8" w:tentative="1">
      <w:start w:val="1"/>
      <w:numFmt w:val="bullet"/>
      <w:lvlText w:val=""/>
      <w:lvlJc w:val="left"/>
      <w:pPr>
        <w:ind w:left="5040" w:hanging="360"/>
      </w:pPr>
      <w:rPr>
        <w:rFonts w:ascii="Symbol" w:hAnsi="Symbol" w:hint="default"/>
      </w:rPr>
    </w:lvl>
    <w:lvl w:ilvl="7" w:tplc="B6AC64F0" w:tentative="1">
      <w:start w:val="1"/>
      <w:numFmt w:val="bullet"/>
      <w:lvlText w:val="o"/>
      <w:lvlJc w:val="left"/>
      <w:pPr>
        <w:ind w:left="5760" w:hanging="360"/>
      </w:pPr>
      <w:rPr>
        <w:rFonts w:ascii="Courier New" w:hAnsi="Courier New" w:cs="Courier New" w:hint="default"/>
      </w:rPr>
    </w:lvl>
    <w:lvl w:ilvl="8" w:tplc="BC9E7126" w:tentative="1">
      <w:start w:val="1"/>
      <w:numFmt w:val="bullet"/>
      <w:lvlText w:val=""/>
      <w:lvlJc w:val="left"/>
      <w:pPr>
        <w:ind w:left="6480" w:hanging="360"/>
      </w:pPr>
      <w:rPr>
        <w:rFonts w:ascii="Wingdings" w:hAnsi="Wingdings" w:hint="default"/>
      </w:rPr>
    </w:lvl>
  </w:abstractNum>
  <w:abstractNum w:abstractNumId="2" w15:restartNumberingAfterBreak="0">
    <w:nsid w:val="0B9B6398"/>
    <w:multiLevelType w:val="hybridMultilevel"/>
    <w:tmpl w:val="355A3A80"/>
    <w:lvl w:ilvl="0" w:tplc="BB567B7C">
      <w:start w:val="1"/>
      <w:numFmt w:val="decimal"/>
      <w:lvlText w:val="%1."/>
      <w:lvlJc w:val="left"/>
      <w:pPr>
        <w:ind w:left="720" w:hanging="360"/>
      </w:pPr>
      <w:rPr>
        <w:rFonts w:hint="default"/>
      </w:rPr>
    </w:lvl>
    <w:lvl w:ilvl="1" w:tplc="C546AA78" w:tentative="1">
      <w:start w:val="1"/>
      <w:numFmt w:val="lowerLetter"/>
      <w:lvlText w:val="%2."/>
      <w:lvlJc w:val="left"/>
      <w:pPr>
        <w:ind w:left="1440" w:hanging="360"/>
      </w:pPr>
    </w:lvl>
    <w:lvl w:ilvl="2" w:tplc="5EFECF1E" w:tentative="1">
      <w:start w:val="1"/>
      <w:numFmt w:val="lowerRoman"/>
      <w:lvlText w:val="%3."/>
      <w:lvlJc w:val="right"/>
      <w:pPr>
        <w:ind w:left="2160" w:hanging="180"/>
      </w:pPr>
    </w:lvl>
    <w:lvl w:ilvl="3" w:tplc="6096C404" w:tentative="1">
      <w:start w:val="1"/>
      <w:numFmt w:val="decimal"/>
      <w:lvlText w:val="%4."/>
      <w:lvlJc w:val="left"/>
      <w:pPr>
        <w:ind w:left="2880" w:hanging="360"/>
      </w:pPr>
    </w:lvl>
    <w:lvl w:ilvl="4" w:tplc="7432215A" w:tentative="1">
      <w:start w:val="1"/>
      <w:numFmt w:val="lowerLetter"/>
      <w:lvlText w:val="%5."/>
      <w:lvlJc w:val="left"/>
      <w:pPr>
        <w:ind w:left="3600" w:hanging="360"/>
      </w:pPr>
    </w:lvl>
    <w:lvl w:ilvl="5" w:tplc="01C068D0" w:tentative="1">
      <w:start w:val="1"/>
      <w:numFmt w:val="lowerRoman"/>
      <w:lvlText w:val="%6."/>
      <w:lvlJc w:val="right"/>
      <w:pPr>
        <w:ind w:left="4320" w:hanging="180"/>
      </w:pPr>
    </w:lvl>
    <w:lvl w:ilvl="6" w:tplc="68062788" w:tentative="1">
      <w:start w:val="1"/>
      <w:numFmt w:val="decimal"/>
      <w:lvlText w:val="%7."/>
      <w:lvlJc w:val="left"/>
      <w:pPr>
        <w:ind w:left="5040" w:hanging="360"/>
      </w:pPr>
    </w:lvl>
    <w:lvl w:ilvl="7" w:tplc="D5B416CE" w:tentative="1">
      <w:start w:val="1"/>
      <w:numFmt w:val="lowerLetter"/>
      <w:lvlText w:val="%8."/>
      <w:lvlJc w:val="left"/>
      <w:pPr>
        <w:ind w:left="5760" w:hanging="360"/>
      </w:pPr>
    </w:lvl>
    <w:lvl w:ilvl="8" w:tplc="43880CE0" w:tentative="1">
      <w:start w:val="1"/>
      <w:numFmt w:val="lowerRoman"/>
      <w:lvlText w:val="%9."/>
      <w:lvlJc w:val="right"/>
      <w:pPr>
        <w:ind w:left="6480" w:hanging="180"/>
      </w:pPr>
    </w:lvl>
  </w:abstractNum>
  <w:abstractNum w:abstractNumId="3" w15:restartNumberingAfterBreak="0">
    <w:nsid w:val="12C70478"/>
    <w:multiLevelType w:val="multilevel"/>
    <w:tmpl w:val="2FB47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E598C"/>
    <w:multiLevelType w:val="hybridMultilevel"/>
    <w:tmpl w:val="26C4824C"/>
    <w:lvl w:ilvl="0" w:tplc="EAE4BB12">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24CBD"/>
    <w:multiLevelType w:val="hybridMultilevel"/>
    <w:tmpl w:val="9640C3FE"/>
    <w:lvl w:ilvl="0" w:tplc="365A68BE">
      <w:start w:val="1"/>
      <w:numFmt w:val="decimal"/>
      <w:lvlText w:val="%1."/>
      <w:lvlJc w:val="left"/>
      <w:pPr>
        <w:ind w:left="720" w:hanging="360"/>
      </w:pPr>
      <w:rPr>
        <w:rFonts w:hint="default"/>
      </w:rPr>
    </w:lvl>
    <w:lvl w:ilvl="1" w:tplc="D1F89B56">
      <w:start w:val="1"/>
      <w:numFmt w:val="lowerLetter"/>
      <w:lvlText w:val="%2."/>
      <w:lvlJc w:val="left"/>
      <w:pPr>
        <w:ind w:left="1440" w:hanging="360"/>
      </w:pPr>
    </w:lvl>
    <w:lvl w:ilvl="2" w:tplc="A0741D8A" w:tentative="1">
      <w:start w:val="1"/>
      <w:numFmt w:val="lowerRoman"/>
      <w:lvlText w:val="%3."/>
      <w:lvlJc w:val="right"/>
      <w:pPr>
        <w:ind w:left="2160" w:hanging="180"/>
      </w:pPr>
    </w:lvl>
    <w:lvl w:ilvl="3" w:tplc="A5AC4AA2" w:tentative="1">
      <w:start w:val="1"/>
      <w:numFmt w:val="decimal"/>
      <w:lvlText w:val="%4."/>
      <w:lvlJc w:val="left"/>
      <w:pPr>
        <w:ind w:left="2880" w:hanging="360"/>
      </w:pPr>
    </w:lvl>
    <w:lvl w:ilvl="4" w:tplc="B97074DA" w:tentative="1">
      <w:start w:val="1"/>
      <w:numFmt w:val="lowerLetter"/>
      <w:lvlText w:val="%5."/>
      <w:lvlJc w:val="left"/>
      <w:pPr>
        <w:ind w:left="3600" w:hanging="360"/>
      </w:pPr>
    </w:lvl>
    <w:lvl w:ilvl="5" w:tplc="38CEB8E4" w:tentative="1">
      <w:start w:val="1"/>
      <w:numFmt w:val="lowerRoman"/>
      <w:lvlText w:val="%6."/>
      <w:lvlJc w:val="right"/>
      <w:pPr>
        <w:ind w:left="4320" w:hanging="180"/>
      </w:pPr>
    </w:lvl>
    <w:lvl w:ilvl="6" w:tplc="92762FF8" w:tentative="1">
      <w:start w:val="1"/>
      <w:numFmt w:val="decimal"/>
      <w:lvlText w:val="%7."/>
      <w:lvlJc w:val="left"/>
      <w:pPr>
        <w:ind w:left="5040" w:hanging="360"/>
      </w:pPr>
    </w:lvl>
    <w:lvl w:ilvl="7" w:tplc="AC4A22EE" w:tentative="1">
      <w:start w:val="1"/>
      <w:numFmt w:val="lowerLetter"/>
      <w:lvlText w:val="%8."/>
      <w:lvlJc w:val="left"/>
      <w:pPr>
        <w:ind w:left="5760" w:hanging="360"/>
      </w:pPr>
    </w:lvl>
    <w:lvl w:ilvl="8" w:tplc="4EF20184" w:tentative="1">
      <w:start w:val="1"/>
      <w:numFmt w:val="lowerRoman"/>
      <w:lvlText w:val="%9."/>
      <w:lvlJc w:val="right"/>
      <w:pPr>
        <w:ind w:left="6480" w:hanging="180"/>
      </w:pPr>
    </w:lvl>
  </w:abstractNum>
  <w:abstractNum w:abstractNumId="6" w15:restartNumberingAfterBreak="0">
    <w:nsid w:val="2E7A3FA9"/>
    <w:multiLevelType w:val="hybridMultilevel"/>
    <w:tmpl w:val="FABC8EF8"/>
    <w:lvl w:ilvl="0" w:tplc="5EE28450">
      <w:start w:val="1"/>
      <w:numFmt w:val="bullet"/>
      <w:lvlText w:val=""/>
      <w:lvlJc w:val="left"/>
      <w:pPr>
        <w:ind w:left="720" w:hanging="360"/>
      </w:pPr>
      <w:rPr>
        <w:rFonts w:ascii="Symbol" w:hAnsi="Symbol" w:hint="default"/>
      </w:rPr>
    </w:lvl>
    <w:lvl w:ilvl="1" w:tplc="899A63F4" w:tentative="1">
      <w:start w:val="1"/>
      <w:numFmt w:val="bullet"/>
      <w:lvlText w:val="o"/>
      <w:lvlJc w:val="left"/>
      <w:pPr>
        <w:ind w:left="1440" w:hanging="360"/>
      </w:pPr>
      <w:rPr>
        <w:rFonts w:ascii="Courier New" w:hAnsi="Courier New" w:cs="Courier New" w:hint="default"/>
      </w:rPr>
    </w:lvl>
    <w:lvl w:ilvl="2" w:tplc="2076AD3E" w:tentative="1">
      <w:start w:val="1"/>
      <w:numFmt w:val="bullet"/>
      <w:lvlText w:val=""/>
      <w:lvlJc w:val="left"/>
      <w:pPr>
        <w:ind w:left="2160" w:hanging="360"/>
      </w:pPr>
      <w:rPr>
        <w:rFonts w:ascii="Wingdings" w:hAnsi="Wingdings" w:hint="default"/>
      </w:rPr>
    </w:lvl>
    <w:lvl w:ilvl="3" w:tplc="9F0C3C02" w:tentative="1">
      <w:start w:val="1"/>
      <w:numFmt w:val="bullet"/>
      <w:lvlText w:val=""/>
      <w:lvlJc w:val="left"/>
      <w:pPr>
        <w:ind w:left="2880" w:hanging="360"/>
      </w:pPr>
      <w:rPr>
        <w:rFonts w:ascii="Symbol" w:hAnsi="Symbol" w:hint="default"/>
      </w:rPr>
    </w:lvl>
    <w:lvl w:ilvl="4" w:tplc="6BBA17F2" w:tentative="1">
      <w:start w:val="1"/>
      <w:numFmt w:val="bullet"/>
      <w:lvlText w:val="o"/>
      <w:lvlJc w:val="left"/>
      <w:pPr>
        <w:ind w:left="3600" w:hanging="360"/>
      </w:pPr>
      <w:rPr>
        <w:rFonts w:ascii="Courier New" w:hAnsi="Courier New" w:cs="Courier New" w:hint="default"/>
      </w:rPr>
    </w:lvl>
    <w:lvl w:ilvl="5" w:tplc="0D9A4D8A" w:tentative="1">
      <w:start w:val="1"/>
      <w:numFmt w:val="bullet"/>
      <w:lvlText w:val=""/>
      <w:lvlJc w:val="left"/>
      <w:pPr>
        <w:ind w:left="4320" w:hanging="360"/>
      </w:pPr>
      <w:rPr>
        <w:rFonts w:ascii="Wingdings" w:hAnsi="Wingdings" w:hint="default"/>
      </w:rPr>
    </w:lvl>
    <w:lvl w:ilvl="6" w:tplc="11401378" w:tentative="1">
      <w:start w:val="1"/>
      <w:numFmt w:val="bullet"/>
      <w:lvlText w:val=""/>
      <w:lvlJc w:val="left"/>
      <w:pPr>
        <w:ind w:left="5040" w:hanging="360"/>
      </w:pPr>
      <w:rPr>
        <w:rFonts w:ascii="Symbol" w:hAnsi="Symbol" w:hint="default"/>
      </w:rPr>
    </w:lvl>
    <w:lvl w:ilvl="7" w:tplc="2B90BED4" w:tentative="1">
      <w:start w:val="1"/>
      <w:numFmt w:val="bullet"/>
      <w:lvlText w:val="o"/>
      <w:lvlJc w:val="left"/>
      <w:pPr>
        <w:ind w:left="5760" w:hanging="360"/>
      </w:pPr>
      <w:rPr>
        <w:rFonts w:ascii="Courier New" w:hAnsi="Courier New" w:cs="Courier New" w:hint="default"/>
      </w:rPr>
    </w:lvl>
    <w:lvl w:ilvl="8" w:tplc="50B83A04" w:tentative="1">
      <w:start w:val="1"/>
      <w:numFmt w:val="bullet"/>
      <w:lvlText w:val=""/>
      <w:lvlJc w:val="left"/>
      <w:pPr>
        <w:ind w:left="6480" w:hanging="360"/>
      </w:pPr>
      <w:rPr>
        <w:rFonts w:ascii="Wingdings" w:hAnsi="Wingdings" w:hint="default"/>
      </w:rPr>
    </w:lvl>
  </w:abstractNum>
  <w:abstractNum w:abstractNumId="7" w15:restartNumberingAfterBreak="0">
    <w:nsid w:val="4F4553B2"/>
    <w:multiLevelType w:val="hybridMultilevel"/>
    <w:tmpl w:val="7076E414"/>
    <w:lvl w:ilvl="0" w:tplc="4384AB4C">
      <w:start w:val="1"/>
      <w:numFmt w:val="decimal"/>
      <w:lvlText w:val="%1."/>
      <w:lvlJc w:val="left"/>
      <w:pPr>
        <w:ind w:left="1080" w:hanging="360"/>
      </w:pPr>
      <w:rPr>
        <w:rFonts w:hint="default"/>
      </w:rPr>
    </w:lvl>
    <w:lvl w:ilvl="1" w:tplc="15F0E1B8" w:tentative="1">
      <w:start w:val="1"/>
      <w:numFmt w:val="lowerLetter"/>
      <w:lvlText w:val="%2."/>
      <w:lvlJc w:val="left"/>
      <w:pPr>
        <w:ind w:left="1800" w:hanging="360"/>
      </w:pPr>
    </w:lvl>
    <w:lvl w:ilvl="2" w:tplc="F8E87076" w:tentative="1">
      <w:start w:val="1"/>
      <w:numFmt w:val="lowerRoman"/>
      <w:lvlText w:val="%3."/>
      <w:lvlJc w:val="right"/>
      <w:pPr>
        <w:ind w:left="2520" w:hanging="180"/>
      </w:pPr>
    </w:lvl>
    <w:lvl w:ilvl="3" w:tplc="D6341BD2" w:tentative="1">
      <w:start w:val="1"/>
      <w:numFmt w:val="decimal"/>
      <w:lvlText w:val="%4."/>
      <w:lvlJc w:val="left"/>
      <w:pPr>
        <w:ind w:left="3240" w:hanging="360"/>
      </w:pPr>
    </w:lvl>
    <w:lvl w:ilvl="4" w:tplc="A0F68C9A" w:tentative="1">
      <w:start w:val="1"/>
      <w:numFmt w:val="lowerLetter"/>
      <w:lvlText w:val="%5."/>
      <w:lvlJc w:val="left"/>
      <w:pPr>
        <w:ind w:left="3960" w:hanging="360"/>
      </w:pPr>
    </w:lvl>
    <w:lvl w:ilvl="5" w:tplc="57FE19AA" w:tentative="1">
      <w:start w:val="1"/>
      <w:numFmt w:val="lowerRoman"/>
      <w:lvlText w:val="%6."/>
      <w:lvlJc w:val="right"/>
      <w:pPr>
        <w:ind w:left="4680" w:hanging="180"/>
      </w:pPr>
    </w:lvl>
    <w:lvl w:ilvl="6" w:tplc="DC868FB6" w:tentative="1">
      <w:start w:val="1"/>
      <w:numFmt w:val="decimal"/>
      <w:lvlText w:val="%7."/>
      <w:lvlJc w:val="left"/>
      <w:pPr>
        <w:ind w:left="5400" w:hanging="360"/>
      </w:pPr>
    </w:lvl>
    <w:lvl w:ilvl="7" w:tplc="9B22FD06" w:tentative="1">
      <w:start w:val="1"/>
      <w:numFmt w:val="lowerLetter"/>
      <w:lvlText w:val="%8."/>
      <w:lvlJc w:val="left"/>
      <w:pPr>
        <w:ind w:left="6120" w:hanging="360"/>
      </w:pPr>
    </w:lvl>
    <w:lvl w:ilvl="8" w:tplc="5CFC989A" w:tentative="1">
      <w:start w:val="1"/>
      <w:numFmt w:val="lowerRoman"/>
      <w:lvlText w:val="%9."/>
      <w:lvlJc w:val="right"/>
      <w:pPr>
        <w:ind w:left="6840" w:hanging="180"/>
      </w:pPr>
    </w:lvl>
  </w:abstractNum>
  <w:abstractNum w:abstractNumId="8" w15:restartNumberingAfterBreak="0">
    <w:nsid w:val="55876F78"/>
    <w:multiLevelType w:val="hybridMultilevel"/>
    <w:tmpl w:val="E95C332E"/>
    <w:lvl w:ilvl="0" w:tplc="E4C280C0">
      <w:start w:val="1"/>
      <w:numFmt w:val="decimal"/>
      <w:lvlText w:val="%1."/>
      <w:lvlJc w:val="left"/>
      <w:pPr>
        <w:ind w:left="720" w:hanging="360"/>
      </w:pPr>
      <w:rPr>
        <w:rFonts w:hint="default"/>
      </w:rPr>
    </w:lvl>
    <w:lvl w:ilvl="1" w:tplc="BC7EE60E" w:tentative="1">
      <w:start w:val="1"/>
      <w:numFmt w:val="lowerLetter"/>
      <w:lvlText w:val="%2."/>
      <w:lvlJc w:val="left"/>
      <w:pPr>
        <w:ind w:left="1440" w:hanging="360"/>
      </w:pPr>
    </w:lvl>
    <w:lvl w:ilvl="2" w:tplc="5406F12E" w:tentative="1">
      <w:start w:val="1"/>
      <w:numFmt w:val="lowerRoman"/>
      <w:lvlText w:val="%3."/>
      <w:lvlJc w:val="right"/>
      <w:pPr>
        <w:ind w:left="2160" w:hanging="180"/>
      </w:pPr>
    </w:lvl>
    <w:lvl w:ilvl="3" w:tplc="0238994C" w:tentative="1">
      <w:start w:val="1"/>
      <w:numFmt w:val="decimal"/>
      <w:lvlText w:val="%4."/>
      <w:lvlJc w:val="left"/>
      <w:pPr>
        <w:ind w:left="2880" w:hanging="360"/>
      </w:pPr>
    </w:lvl>
    <w:lvl w:ilvl="4" w:tplc="9F9CC35C" w:tentative="1">
      <w:start w:val="1"/>
      <w:numFmt w:val="lowerLetter"/>
      <w:lvlText w:val="%5."/>
      <w:lvlJc w:val="left"/>
      <w:pPr>
        <w:ind w:left="3600" w:hanging="360"/>
      </w:pPr>
    </w:lvl>
    <w:lvl w:ilvl="5" w:tplc="2700B58A" w:tentative="1">
      <w:start w:val="1"/>
      <w:numFmt w:val="lowerRoman"/>
      <w:lvlText w:val="%6."/>
      <w:lvlJc w:val="right"/>
      <w:pPr>
        <w:ind w:left="4320" w:hanging="180"/>
      </w:pPr>
    </w:lvl>
    <w:lvl w:ilvl="6" w:tplc="1734781E" w:tentative="1">
      <w:start w:val="1"/>
      <w:numFmt w:val="decimal"/>
      <w:lvlText w:val="%7."/>
      <w:lvlJc w:val="left"/>
      <w:pPr>
        <w:ind w:left="5040" w:hanging="360"/>
      </w:pPr>
    </w:lvl>
    <w:lvl w:ilvl="7" w:tplc="A6069C4C" w:tentative="1">
      <w:start w:val="1"/>
      <w:numFmt w:val="lowerLetter"/>
      <w:lvlText w:val="%8."/>
      <w:lvlJc w:val="left"/>
      <w:pPr>
        <w:ind w:left="5760" w:hanging="360"/>
      </w:pPr>
    </w:lvl>
    <w:lvl w:ilvl="8" w:tplc="BA643AA6" w:tentative="1">
      <w:start w:val="1"/>
      <w:numFmt w:val="lowerRoman"/>
      <w:lvlText w:val="%9."/>
      <w:lvlJc w:val="right"/>
      <w:pPr>
        <w:ind w:left="6480" w:hanging="180"/>
      </w:pPr>
    </w:lvl>
  </w:abstractNum>
  <w:abstractNum w:abstractNumId="9" w15:restartNumberingAfterBreak="0">
    <w:nsid w:val="59722D9F"/>
    <w:multiLevelType w:val="hybridMultilevel"/>
    <w:tmpl w:val="04F8073A"/>
    <w:lvl w:ilvl="0" w:tplc="038204AE">
      <w:start w:val="1"/>
      <w:numFmt w:val="decimal"/>
      <w:lvlText w:val="%1."/>
      <w:lvlJc w:val="left"/>
      <w:pPr>
        <w:ind w:left="720" w:hanging="360"/>
      </w:pPr>
      <w:rPr>
        <w:rFonts w:hint="default"/>
      </w:rPr>
    </w:lvl>
    <w:lvl w:ilvl="1" w:tplc="D16CC33A" w:tentative="1">
      <w:start w:val="1"/>
      <w:numFmt w:val="lowerLetter"/>
      <w:lvlText w:val="%2."/>
      <w:lvlJc w:val="left"/>
      <w:pPr>
        <w:ind w:left="1440" w:hanging="360"/>
      </w:pPr>
    </w:lvl>
    <w:lvl w:ilvl="2" w:tplc="1A5229BA" w:tentative="1">
      <w:start w:val="1"/>
      <w:numFmt w:val="lowerRoman"/>
      <w:lvlText w:val="%3."/>
      <w:lvlJc w:val="right"/>
      <w:pPr>
        <w:ind w:left="2160" w:hanging="180"/>
      </w:pPr>
    </w:lvl>
    <w:lvl w:ilvl="3" w:tplc="2A02E066" w:tentative="1">
      <w:start w:val="1"/>
      <w:numFmt w:val="decimal"/>
      <w:lvlText w:val="%4."/>
      <w:lvlJc w:val="left"/>
      <w:pPr>
        <w:ind w:left="2880" w:hanging="360"/>
      </w:pPr>
    </w:lvl>
    <w:lvl w:ilvl="4" w:tplc="43CE96FC" w:tentative="1">
      <w:start w:val="1"/>
      <w:numFmt w:val="lowerLetter"/>
      <w:lvlText w:val="%5."/>
      <w:lvlJc w:val="left"/>
      <w:pPr>
        <w:ind w:left="3600" w:hanging="360"/>
      </w:pPr>
    </w:lvl>
    <w:lvl w:ilvl="5" w:tplc="EC622828" w:tentative="1">
      <w:start w:val="1"/>
      <w:numFmt w:val="lowerRoman"/>
      <w:lvlText w:val="%6."/>
      <w:lvlJc w:val="right"/>
      <w:pPr>
        <w:ind w:left="4320" w:hanging="180"/>
      </w:pPr>
    </w:lvl>
    <w:lvl w:ilvl="6" w:tplc="DAA46012" w:tentative="1">
      <w:start w:val="1"/>
      <w:numFmt w:val="decimal"/>
      <w:lvlText w:val="%7."/>
      <w:lvlJc w:val="left"/>
      <w:pPr>
        <w:ind w:left="5040" w:hanging="360"/>
      </w:pPr>
    </w:lvl>
    <w:lvl w:ilvl="7" w:tplc="19B0DAF8" w:tentative="1">
      <w:start w:val="1"/>
      <w:numFmt w:val="lowerLetter"/>
      <w:lvlText w:val="%8."/>
      <w:lvlJc w:val="left"/>
      <w:pPr>
        <w:ind w:left="5760" w:hanging="360"/>
      </w:pPr>
    </w:lvl>
    <w:lvl w:ilvl="8" w:tplc="E3723020" w:tentative="1">
      <w:start w:val="1"/>
      <w:numFmt w:val="lowerRoman"/>
      <w:lvlText w:val="%9."/>
      <w:lvlJc w:val="right"/>
      <w:pPr>
        <w:ind w:left="6480" w:hanging="180"/>
      </w:pPr>
    </w:lvl>
  </w:abstractNum>
  <w:abstractNum w:abstractNumId="10" w15:restartNumberingAfterBreak="0">
    <w:nsid w:val="64D10178"/>
    <w:multiLevelType w:val="multilevel"/>
    <w:tmpl w:val="1610B6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FE5FBD"/>
    <w:multiLevelType w:val="hybridMultilevel"/>
    <w:tmpl w:val="BAF4B054"/>
    <w:lvl w:ilvl="0" w:tplc="68121200">
      <w:start w:val="1"/>
      <w:numFmt w:val="decimal"/>
      <w:lvlText w:val="%1."/>
      <w:lvlJc w:val="left"/>
      <w:pPr>
        <w:ind w:left="720" w:hanging="360"/>
      </w:pPr>
      <w:rPr>
        <w:rFonts w:hint="default"/>
      </w:rPr>
    </w:lvl>
    <w:lvl w:ilvl="1" w:tplc="EBEEAAD2" w:tentative="1">
      <w:start w:val="1"/>
      <w:numFmt w:val="lowerLetter"/>
      <w:lvlText w:val="%2."/>
      <w:lvlJc w:val="left"/>
      <w:pPr>
        <w:ind w:left="1440" w:hanging="360"/>
      </w:pPr>
    </w:lvl>
    <w:lvl w:ilvl="2" w:tplc="EC60C8BC" w:tentative="1">
      <w:start w:val="1"/>
      <w:numFmt w:val="lowerRoman"/>
      <w:lvlText w:val="%3."/>
      <w:lvlJc w:val="right"/>
      <w:pPr>
        <w:ind w:left="2160" w:hanging="180"/>
      </w:pPr>
    </w:lvl>
    <w:lvl w:ilvl="3" w:tplc="7AA44CD8" w:tentative="1">
      <w:start w:val="1"/>
      <w:numFmt w:val="decimal"/>
      <w:lvlText w:val="%4."/>
      <w:lvlJc w:val="left"/>
      <w:pPr>
        <w:ind w:left="2880" w:hanging="360"/>
      </w:pPr>
    </w:lvl>
    <w:lvl w:ilvl="4" w:tplc="61102270" w:tentative="1">
      <w:start w:val="1"/>
      <w:numFmt w:val="lowerLetter"/>
      <w:lvlText w:val="%5."/>
      <w:lvlJc w:val="left"/>
      <w:pPr>
        <w:ind w:left="3600" w:hanging="360"/>
      </w:pPr>
    </w:lvl>
    <w:lvl w:ilvl="5" w:tplc="A21E01CA" w:tentative="1">
      <w:start w:val="1"/>
      <w:numFmt w:val="lowerRoman"/>
      <w:lvlText w:val="%6."/>
      <w:lvlJc w:val="right"/>
      <w:pPr>
        <w:ind w:left="4320" w:hanging="180"/>
      </w:pPr>
    </w:lvl>
    <w:lvl w:ilvl="6" w:tplc="18D0528C" w:tentative="1">
      <w:start w:val="1"/>
      <w:numFmt w:val="decimal"/>
      <w:lvlText w:val="%7."/>
      <w:lvlJc w:val="left"/>
      <w:pPr>
        <w:ind w:left="5040" w:hanging="360"/>
      </w:pPr>
    </w:lvl>
    <w:lvl w:ilvl="7" w:tplc="59EAE30E" w:tentative="1">
      <w:start w:val="1"/>
      <w:numFmt w:val="lowerLetter"/>
      <w:lvlText w:val="%8."/>
      <w:lvlJc w:val="left"/>
      <w:pPr>
        <w:ind w:left="5760" w:hanging="360"/>
      </w:pPr>
    </w:lvl>
    <w:lvl w:ilvl="8" w:tplc="1938BC68" w:tentative="1">
      <w:start w:val="1"/>
      <w:numFmt w:val="lowerRoman"/>
      <w:lvlText w:val="%9."/>
      <w:lvlJc w:val="right"/>
      <w:pPr>
        <w:ind w:left="6480" w:hanging="180"/>
      </w:pPr>
    </w:lvl>
  </w:abstractNum>
  <w:abstractNum w:abstractNumId="12" w15:restartNumberingAfterBreak="0">
    <w:nsid w:val="7905770D"/>
    <w:multiLevelType w:val="hybridMultilevel"/>
    <w:tmpl w:val="1F4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D345C"/>
    <w:multiLevelType w:val="multilevel"/>
    <w:tmpl w:val="3B78D34E"/>
    <w:name w:val="General Outline 1"/>
    <w:lvl w:ilvl="0">
      <w:start w:val="1"/>
      <w:numFmt w:val="decimal"/>
      <w:pStyle w:val="Heading1"/>
      <w:lvlText w:val="%1."/>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Heading2"/>
      <w:lvlText w:val="%2."/>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Heading3"/>
      <w:lvlText w:val="(%3)"/>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Heading4"/>
      <w:lvlText w:val="(%4)"/>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9F5444"/>
    <w:multiLevelType w:val="hybridMultilevel"/>
    <w:tmpl w:val="A29CC8B6"/>
    <w:lvl w:ilvl="0" w:tplc="AEAA4314">
      <w:start w:val="1"/>
      <w:numFmt w:val="decimal"/>
      <w:lvlText w:val="%1."/>
      <w:lvlJc w:val="left"/>
      <w:pPr>
        <w:ind w:left="720" w:hanging="360"/>
      </w:pPr>
      <w:rPr>
        <w:rFonts w:hint="default"/>
      </w:rPr>
    </w:lvl>
    <w:lvl w:ilvl="1" w:tplc="C71650B8">
      <w:start w:val="1"/>
      <w:numFmt w:val="lowerLetter"/>
      <w:lvlText w:val="%2."/>
      <w:lvlJc w:val="left"/>
      <w:pPr>
        <w:ind w:left="1440" w:hanging="360"/>
      </w:pPr>
    </w:lvl>
    <w:lvl w:ilvl="2" w:tplc="0E58A986" w:tentative="1">
      <w:start w:val="1"/>
      <w:numFmt w:val="lowerRoman"/>
      <w:lvlText w:val="%3."/>
      <w:lvlJc w:val="right"/>
      <w:pPr>
        <w:ind w:left="2160" w:hanging="180"/>
      </w:pPr>
    </w:lvl>
    <w:lvl w:ilvl="3" w:tplc="EC2C1CE2" w:tentative="1">
      <w:start w:val="1"/>
      <w:numFmt w:val="decimal"/>
      <w:lvlText w:val="%4."/>
      <w:lvlJc w:val="left"/>
      <w:pPr>
        <w:ind w:left="2880" w:hanging="360"/>
      </w:pPr>
    </w:lvl>
    <w:lvl w:ilvl="4" w:tplc="65EEBCB4" w:tentative="1">
      <w:start w:val="1"/>
      <w:numFmt w:val="lowerLetter"/>
      <w:lvlText w:val="%5."/>
      <w:lvlJc w:val="left"/>
      <w:pPr>
        <w:ind w:left="3600" w:hanging="360"/>
      </w:pPr>
    </w:lvl>
    <w:lvl w:ilvl="5" w:tplc="F33CE24E" w:tentative="1">
      <w:start w:val="1"/>
      <w:numFmt w:val="lowerRoman"/>
      <w:lvlText w:val="%6."/>
      <w:lvlJc w:val="right"/>
      <w:pPr>
        <w:ind w:left="4320" w:hanging="180"/>
      </w:pPr>
    </w:lvl>
    <w:lvl w:ilvl="6" w:tplc="702A7A52" w:tentative="1">
      <w:start w:val="1"/>
      <w:numFmt w:val="decimal"/>
      <w:lvlText w:val="%7."/>
      <w:lvlJc w:val="left"/>
      <w:pPr>
        <w:ind w:left="5040" w:hanging="360"/>
      </w:pPr>
    </w:lvl>
    <w:lvl w:ilvl="7" w:tplc="F93AB4FA" w:tentative="1">
      <w:start w:val="1"/>
      <w:numFmt w:val="lowerLetter"/>
      <w:lvlText w:val="%8."/>
      <w:lvlJc w:val="left"/>
      <w:pPr>
        <w:ind w:left="5760" w:hanging="360"/>
      </w:pPr>
    </w:lvl>
    <w:lvl w:ilvl="8" w:tplc="78C484A0"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1"/>
  </w:num>
  <w:num w:numId="5">
    <w:abstractNumId w:val="2"/>
  </w:num>
  <w:num w:numId="6">
    <w:abstractNumId w:val="5"/>
  </w:num>
  <w:num w:numId="7">
    <w:abstractNumId w:val="9"/>
  </w:num>
  <w:num w:numId="8">
    <w:abstractNumId w:val="14"/>
  </w:num>
  <w:num w:numId="9">
    <w:abstractNumId w:val="1"/>
  </w:num>
  <w:num w:numId="10">
    <w:abstractNumId w:val="6"/>
  </w:num>
  <w:num w:numId="11">
    <w:abstractNumId w:val="13"/>
  </w:num>
  <w:num w:numId="12">
    <w:abstractNumId w:val="13"/>
  </w:num>
  <w:num w:numId="13">
    <w:abstractNumId w:val="13"/>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BF5AEB-957E-43AF-A9C9-3B7E9938CE44}"/>
    <w:docVar w:name="dgnword-eventsink" w:val="2366129307920"/>
  </w:docVars>
  <w:rsids>
    <w:rsidRoot w:val="007F2FEF"/>
    <w:rsid w:val="00003F49"/>
    <w:rsid w:val="000129DD"/>
    <w:rsid w:val="00016474"/>
    <w:rsid w:val="00023847"/>
    <w:rsid w:val="00045930"/>
    <w:rsid w:val="000571B1"/>
    <w:rsid w:val="000B334A"/>
    <w:rsid w:val="000C30FB"/>
    <w:rsid w:val="000F6A0D"/>
    <w:rsid w:val="001010D1"/>
    <w:rsid w:val="00101ABE"/>
    <w:rsid w:val="0011059D"/>
    <w:rsid w:val="0012455A"/>
    <w:rsid w:val="00141A58"/>
    <w:rsid w:val="00146085"/>
    <w:rsid w:val="00154AA4"/>
    <w:rsid w:val="001660F1"/>
    <w:rsid w:val="001711D1"/>
    <w:rsid w:val="001A6C51"/>
    <w:rsid w:val="001C6555"/>
    <w:rsid w:val="001E0750"/>
    <w:rsid w:val="001F71D1"/>
    <w:rsid w:val="00206AC4"/>
    <w:rsid w:val="0025562C"/>
    <w:rsid w:val="00296BFD"/>
    <w:rsid w:val="002A5579"/>
    <w:rsid w:val="002C2223"/>
    <w:rsid w:val="002C65DB"/>
    <w:rsid w:val="00332CBB"/>
    <w:rsid w:val="003373C4"/>
    <w:rsid w:val="00351DA4"/>
    <w:rsid w:val="00355E8F"/>
    <w:rsid w:val="003943CA"/>
    <w:rsid w:val="0039483E"/>
    <w:rsid w:val="003C2093"/>
    <w:rsid w:val="003D0EA8"/>
    <w:rsid w:val="003D573E"/>
    <w:rsid w:val="003D5B36"/>
    <w:rsid w:val="004204DD"/>
    <w:rsid w:val="00430638"/>
    <w:rsid w:val="00437670"/>
    <w:rsid w:val="004476DF"/>
    <w:rsid w:val="004541BF"/>
    <w:rsid w:val="00454FB0"/>
    <w:rsid w:val="00483177"/>
    <w:rsid w:val="00485A53"/>
    <w:rsid w:val="004A24AA"/>
    <w:rsid w:val="004B4274"/>
    <w:rsid w:val="004C4FD3"/>
    <w:rsid w:val="004E6734"/>
    <w:rsid w:val="004F1C4F"/>
    <w:rsid w:val="00522A95"/>
    <w:rsid w:val="00532FEF"/>
    <w:rsid w:val="0054232A"/>
    <w:rsid w:val="005518F8"/>
    <w:rsid w:val="00560955"/>
    <w:rsid w:val="005626FD"/>
    <w:rsid w:val="005755A1"/>
    <w:rsid w:val="005816FE"/>
    <w:rsid w:val="005B4CB6"/>
    <w:rsid w:val="005C3897"/>
    <w:rsid w:val="005C7E73"/>
    <w:rsid w:val="005D1B2F"/>
    <w:rsid w:val="0061577C"/>
    <w:rsid w:val="006225AF"/>
    <w:rsid w:val="00655E80"/>
    <w:rsid w:val="00660ECE"/>
    <w:rsid w:val="00667871"/>
    <w:rsid w:val="0067709C"/>
    <w:rsid w:val="00695551"/>
    <w:rsid w:val="00697939"/>
    <w:rsid w:val="006A1100"/>
    <w:rsid w:val="006A79D9"/>
    <w:rsid w:val="006B69AE"/>
    <w:rsid w:val="006E4E45"/>
    <w:rsid w:val="006F5862"/>
    <w:rsid w:val="00714D33"/>
    <w:rsid w:val="00715CF1"/>
    <w:rsid w:val="007301B8"/>
    <w:rsid w:val="00736878"/>
    <w:rsid w:val="00772283"/>
    <w:rsid w:val="007D4B5F"/>
    <w:rsid w:val="007F2FEF"/>
    <w:rsid w:val="00830506"/>
    <w:rsid w:val="00831A9C"/>
    <w:rsid w:val="00835442"/>
    <w:rsid w:val="008605F6"/>
    <w:rsid w:val="0087644B"/>
    <w:rsid w:val="008809F5"/>
    <w:rsid w:val="008934A2"/>
    <w:rsid w:val="008C22FC"/>
    <w:rsid w:val="008C649F"/>
    <w:rsid w:val="00915D5D"/>
    <w:rsid w:val="009409D4"/>
    <w:rsid w:val="00961909"/>
    <w:rsid w:val="0098056A"/>
    <w:rsid w:val="009A405E"/>
    <w:rsid w:val="009B3BA3"/>
    <w:rsid w:val="009E2E9F"/>
    <w:rsid w:val="009E616F"/>
    <w:rsid w:val="00A70585"/>
    <w:rsid w:val="00AC0372"/>
    <w:rsid w:val="00AD4F5B"/>
    <w:rsid w:val="00AF502E"/>
    <w:rsid w:val="00B66C53"/>
    <w:rsid w:val="00B72291"/>
    <w:rsid w:val="00BF5796"/>
    <w:rsid w:val="00C03E87"/>
    <w:rsid w:val="00C3022E"/>
    <w:rsid w:val="00C32130"/>
    <w:rsid w:val="00C33BAC"/>
    <w:rsid w:val="00C41DA4"/>
    <w:rsid w:val="00C4418A"/>
    <w:rsid w:val="00C55C87"/>
    <w:rsid w:val="00C5658A"/>
    <w:rsid w:val="00C600BA"/>
    <w:rsid w:val="00CB2EC0"/>
    <w:rsid w:val="00CD004C"/>
    <w:rsid w:val="00CD020E"/>
    <w:rsid w:val="00CD170A"/>
    <w:rsid w:val="00CD4F6E"/>
    <w:rsid w:val="00CF0236"/>
    <w:rsid w:val="00CF27F7"/>
    <w:rsid w:val="00D71990"/>
    <w:rsid w:val="00D749A5"/>
    <w:rsid w:val="00DA1046"/>
    <w:rsid w:val="00DB5351"/>
    <w:rsid w:val="00DD14E8"/>
    <w:rsid w:val="00DD2D2C"/>
    <w:rsid w:val="00DF5C0B"/>
    <w:rsid w:val="00E41CF1"/>
    <w:rsid w:val="00E41EEB"/>
    <w:rsid w:val="00E91C0C"/>
    <w:rsid w:val="00EA50C1"/>
    <w:rsid w:val="00EF2988"/>
    <w:rsid w:val="00F01802"/>
    <w:rsid w:val="00F16B81"/>
    <w:rsid w:val="00F520C2"/>
    <w:rsid w:val="00F9243B"/>
    <w:rsid w:val="00F96379"/>
    <w:rsid w:val="00FB3C81"/>
    <w:rsid w:val="00FD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FD19"/>
  <w15:chartTrackingRefBased/>
  <w15:docId w15:val="{438CF362-8C15-4474-87AF-050D111E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unhideWhenUsed/>
    <w:qFormat/>
    <w:rsid w:val="002A5579"/>
    <w:pPr>
      <w:numPr>
        <w:numId w:val="14"/>
      </w:numPr>
      <w:spacing w:after="240" w:line="240" w:lineRule="auto"/>
      <w:jc w:val="both"/>
      <w:outlineLvl w:val="0"/>
    </w:pPr>
    <w:rPr>
      <w:rFonts w:ascii="Times New Roman" w:eastAsiaTheme="majorEastAsia" w:hAnsi="Times New Roman" w:cs="Times New Roman"/>
      <w:bCs/>
      <w:sz w:val="24"/>
      <w:szCs w:val="28"/>
    </w:rPr>
  </w:style>
  <w:style w:type="paragraph" w:styleId="Heading2">
    <w:name w:val="heading 2"/>
    <w:basedOn w:val="Normal"/>
    <w:link w:val="Heading2Char"/>
    <w:uiPriority w:val="9"/>
    <w:unhideWhenUsed/>
    <w:qFormat/>
    <w:rsid w:val="002A5579"/>
    <w:pPr>
      <w:numPr>
        <w:ilvl w:val="1"/>
        <w:numId w:val="14"/>
      </w:numPr>
      <w:spacing w:after="240" w:line="240" w:lineRule="auto"/>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2A5579"/>
    <w:pPr>
      <w:numPr>
        <w:ilvl w:val="2"/>
        <w:numId w:val="14"/>
      </w:numPr>
      <w:spacing w:after="240" w:line="240" w:lineRule="auto"/>
      <w:jc w:val="both"/>
      <w:outlineLvl w:val="2"/>
    </w:pPr>
    <w:rPr>
      <w:rFonts w:ascii="Times New Roman" w:eastAsiaTheme="majorEastAsia" w:hAnsi="Times New Roman" w:cs="Times New Roman"/>
      <w:bCs/>
      <w:sz w:val="24"/>
      <w:szCs w:val="24"/>
    </w:rPr>
  </w:style>
  <w:style w:type="paragraph" w:styleId="Heading4">
    <w:name w:val="heading 4"/>
    <w:basedOn w:val="Normal"/>
    <w:link w:val="Heading4Char"/>
    <w:uiPriority w:val="9"/>
    <w:unhideWhenUsed/>
    <w:qFormat/>
    <w:rsid w:val="002A5579"/>
    <w:pPr>
      <w:numPr>
        <w:ilvl w:val="3"/>
        <w:numId w:val="14"/>
      </w:numPr>
      <w:spacing w:after="240" w:line="240" w:lineRule="auto"/>
      <w:jc w:val="both"/>
      <w:outlineLvl w:val="3"/>
    </w:pPr>
    <w:rPr>
      <w:rFonts w:ascii="Times New Roman" w:eastAsiaTheme="majorEastAsia" w:hAnsi="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FEF"/>
    <w:pPr>
      <w:spacing w:after="0" w:line="240" w:lineRule="auto"/>
    </w:pPr>
  </w:style>
  <w:style w:type="paragraph" w:styleId="BalloonText">
    <w:name w:val="Balloon Text"/>
    <w:basedOn w:val="Normal"/>
    <w:link w:val="BalloonTextChar"/>
    <w:uiPriority w:val="99"/>
    <w:semiHidden/>
    <w:unhideWhenUsed/>
    <w:rsid w:val="00EA5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C1"/>
    <w:rPr>
      <w:rFonts w:ascii="Segoe UI" w:hAnsi="Segoe UI" w:cs="Segoe UI"/>
      <w:sz w:val="18"/>
      <w:szCs w:val="18"/>
    </w:rPr>
  </w:style>
  <w:style w:type="paragraph" w:styleId="Header">
    <w:name w:val="header"/>
    <w:basedOn w:val="Normal"/>
    <w:link w:val="HeaderChar"/>
    <w:uiPriority w:val="99"/>
    <w:unhideWhenUsed/>
    <w:rsid w:val="000C3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FB"/>
  </w:style>
  <w:style w:type="paragraph" w:styleId="Footer">
    <w:name w:val="footer"/>
    <w:basedOn w:val="Normal"/>
    <w:link w:val="FooterChar"/>
    <w:uiPriority w:val="99"/>
    <w:unhideWhenUsed/>
    <w:rsid w:val="000C3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FB"/>
  </w:style>
  <w:style w:type="character" w:styleId="CommentReference">
    <w:name w:val="annotation reference"/>
    <w:basedOn w:val="DefaultParagraphFont"/>
    <w:uiPriority w:val="99"/>
    <w:semiHidden/>
    <w:unhideWhenUsed/>
    <w:rsid w:val="0098056A"/>
    <w:rPr>
      <w:sz w:val="16"/>
      <w:szCs w:val="16"/>
    </w:rPr>
  </w:style>
  <w:style w:type="paragraph" w:styleId="CommentText">
    <w:name w:val="annotation text"/>
    <w:basedOn w:val="Normal"/>
    <w:link w:val="CommentTextChar"/>
    <w:uiPriority w:val="99"/>
    <w:semiHidden/>
    <w:unhideWhenUsed/>
    <w:rsid w:val="0098056A"/>
    <w:pPr>
      <w:spacing w:line="240" w:lineRule="auto"/>
    </w:pPr>
    <w:rPr>
      <w:sz w:val="20"/>
      <w:szCs w:val="20"/>
    </w:rPr>
  </w:style>
  <w:style w:type="character" w:customStyle="1" w:styleId="CommentTextChar">
    <w:name w:val="Comment Text Char"/>
    <w:basedOn w:val="DefaultParagraphFont"/>
    <w:link w:val="CommentText"/>
    <w:uiPriority w:val="99"/>
    <w:semiHidden/>
    <w:rsid w:val="0098056A"/>
    <w:rPr>
      <w:sz w:val="20"/>
      <w:szCs w:val="20"/>
    </w:rPr>
  </w:style>
  <w:style w:type="paragraph" w:styleId="CommentSubject">
    <w:name w:val="annotation subject"/>
    <w:basedOn w:val="CommentText"/>
    <w:next w:val="CommentText"/>
    <w:link w:val="CommentSubjectChar"/>
    <w:uiPriority w:val="99"/>
    <w:semiHidden/>
    <w:unhideWhenUsed/>
    <w:rsid w:val="0098056A"/>
    <w:rPr>
      <w:b/>
      <w:bCs/>
    </w:rPr>
  </w:style>
  <w:style w:type="character" w:customStyle="1" w:styleId="CommentSubjectChar">
    <w:name w:val="Comment Subject Char"/>
    <w:basedOn w:val="CommentTextChar"/>
    <w:link w:val="CommentSubject"/>
    <w:uiPriority w:val="99"/>
    <w:semiHidden/>
    <w:rsid w:val="0098056A"/>
    <w:rPr>
      <w:b/>
      <w:bCs/>
      <w:sz w:val="20"/>
      <w:szCs w:val="20"/>
    </w:rPr>
  </w:style>
  <w:style w:type="character" w:customStyle="1" w:styleId="Heading2Char">
    <w:name w:val="Heading 2 Char"/>
    <w:basedOn w:val="DefaultParagraphFont"/>
    <w:link w:val="Heading2"/>
    <w:uiPriority w:val="9"/>
    <w:rsid w:val="002A5579"/>
    <w:rPr>
      <w:rFonts w:ascii="Times New Roman" w:eastAsiaTheme="majorEastAsia" w:hAnsi="Times New Roman" w:cs="Times New Roman"/>
      <w:bCs/>
      <w:sz w:val="24"/>
      <w:szCs w:val="26"/>
    </w:rPr>
  </w:style>
  <w:style w:type="paragraph" w:styleId="NormalWeb">
    <w:name w:val="Normal (Web)"/>
    <w:basedOn w:val="Normal"/>
    <w:rsid w:val="002556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100"/>
    <w:pPr>
      <w:ind w:left="720"/>
      <w:contextualSpacing/>
    </w:pPr>
  </w:style>
  <w:style w:type="character" w:customStyle="1" w:styleId="Heading1Char">
    <w:name w:val="Heading 1 Char"/>
    <w:basedOn w:val="DefaultParagraphFont"/>
    <w:link w:val="Heading1"/>
    <w:uiPriority w:val="9"/>
    <w:rsid w:val="002A5579"/>
    <w:rPr>
      <w:rFonts w:ascii="Times New Roman" w:eastAsiaTheme="majorEastAsia" w:hAnsi="Times New Roman" w:cs="Times New Roman"/>
      <w:bCs/>
      <w:sz w:val="24"/>
      <w:szCs w:val="28"/>
    </w:rPr>
  </w:style>
  <w:style w:type="character" w:customStyle="1" w:styleId="Heading3Char">
    <w:name w:val="Heading 3 Char"/>
    <w:basedOn w:val="DefaultParagraphFont"/>
    <w:link w:val="Heading3"/>
    <w:uiPriority w:val="9"/>
    <w:rsid w:val="002A5579"/>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rsid w:val="002A5579"/>
    <w:rPr>
      <w:rFonts w:ascii="Times New Roman" w:eastAsiaTheme="majorEastAsia" w:hAnsi="Times New Roman" w:cs="Times New Roman"/>
      <w:bCs/>
      <w:iCs/>
      <w:sz w:val="24"/>
      <w:szCs w:val="24"/>
    </w:rPr>
  </w:style>
  <w:style w:type="paragraph" w:styleId="Revision">
    <w:name w:val="Revision"/>
    <w:hidden/>
    <w:uiPriority w:val="99"/>
    <w:semiHidden/>
    <w:rsid w:val="002C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7475">
      <w:bodyDiv w:val="1"/>
      <w:marLeft w:val="0"/>
      <w:marRight w:val="0"/>
      <w:marTop w:val="0"/>
      <w:marBottom w:val="0"/>
      <w:divBdr>
        <w:top w:val="none" w:sz="0" w:space="0" w:color="auto"/>
        <w:left w:val="none" w:sz="0" w:space="0" w:color="auto"/>
        <w:bottom w:val="none" w:sz="0" w:space="0" w:color="auto"/>
        <w:right w:val="none" w:sz="0" w:space="0" w:color="auto"/>
      </w:divBdr>
    </w:div>
    <w:div w:id="1687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Coffin</dc:creator>
  <cp:lastModifiedBy>Lauren Mathis</cp:lastModifiedBy>
  <cp:revision>4</cp:revision>
  <dcterms:created xsi:type="dcterms:W3CDTF">2022-03-10T19:30:00Z</dcterms:created>
  <dcterms:modified xsi:type="dcterms:W3CDTF">2022-03-16T14:02:00Z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15332896 v2</vt:lpwstr>
  </property>
  <property fmtid="{D5CDD505-2E9C-101B-9397-08002B2CF9AE}" pid="3" name="DocXFormat">
    <vt:lpwstr>BeneschID</vt:lpwstr>
  </property>
  <property fmtid="{D5CDD505-2E9C-101B-9397-08002B2CF9AE}" pid="4" name="DocXLocation">
    <vt:lpwstr>Every Page</vt:lpwstr>
  </property>
</Properties>
</file>