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37952" w14:textId="77777777" w:rsidR="009F2CD6" w:rsidRDefault="009F2CD6" w:rsidP="005755A1">
      <w:pPr>
        <w:jc w:val="center"/>
        <w:rPr>
          <w:rFonts w:ascii="Avenir Book" w:hAnsi="Avenir Book" w:cstheme="minorHAnsi"/>
          <w:b/>
          <w:sz w:val="28"/>
          <w:szCs w:val="28"/>
        </w:rPr>
      </w:pPr>
    </w:p>
    <w:p w14:paraId="1477B4AD" w14:textId="26FFBEB2" w:rsidR="004541BF" w:rsidRPr="00D9647C" w:rsidRDefault="004541BF" w:rsidP="009F2CD6">
      <w:pPr>
        <w:spacing w:line="360" w:lineRule="auto"/>
        <w:jc w:val="center"/>
        <w:rPr>
          <w:rFonts w:ascii="Avenir Book" w:hAnsi="Avenir Book" w:cstheme="minorHAnsi"/>
          <w:b/>
          <w:sz w:val="28"/>
          <w:szCs w:val="28"/>
        </w:rPr>
      </w:pPr>
      <w:r w:rsidRPr="00D9647C">
        <w:rPr>
          <w:rFonts w:ascii="Avenir Book" w:hAnsi="Avenir Book" w:cstheme="minorHAnsi"/>
          <w:b/>
          <w:sz w:val="28"/>
          <w:szCs w:val="28"/>
        </w:rPr>
        <w:t xml:space="preserve">Electronic Monitoring Request Form </w:t>
      </w:r>
    </w:p>
    <w:p w14:paraId="4F5B00A7" w14:textId="625144B5" w:rsidR="00AD4F5B" w:rsidRPr="007467FA" w:rsidRDefault="00AD4F5B" w:rsidP="005755A1">
      <w:pPr>
        <w:pStyle w:val="NoSpacing"/>
        <w:rPr>
          <w:rFonts w:ascii="Georgia Pro" w:hAnsi="Georgia Pro" w:cstheme="minorHAnsi"/>
          <w:sz w:val="24"/>
          <w:szCs w:val="24"/>
        </w:rPr>
      </w:pPr>
      <w:r w:rsidRPr="007467FA">
        <w:rPr>
          <w:rFonts w:ascii="Georgia Pro" w:hAnsi="Georgia Pro" w:cstheme="minorHAnsi"/>
          <w:sz w:val="24"/>
          <w:szCs w:val="24"/>
        </w:rPr>
        <w:t xml:space="preserve">Ohio Revised Code § § 3721.60-3721.68 permits an Ohio nursing facility Resident, his/her legal guardian or his/her attorney-in-fact to install and use of an electronic monitoring device in the resident’s room consistent with the consent, notification and other requirements set forth in the law.  According to the law, any resident should make the request using a form proscribed by the nursing facility.  </w:t>
      </w:r>
      <w:r w:rsidR="0079485E">
        <w:rPr>
          <w:rFonts w:ascii="Georgia Pro" w:hAnsi="Georgia Pro" w:cstheme="minorHAnsi"/>
          <w:sz w:val="24"/>
          <w:szCs w:val="24"/>
        </w:rPr>
        <w:t xml:space="preserve">Ohio Living </w:t>
      </w:r>
      <w:r w:rsidRPr="007467FA">
        <w:rPr>
          <w:rFonts w:ascii="Georgia Pro" w:hAnsi="Georgia Pro" w:cstheme="minorHAnsi"/>
          <w:sz w:val="24"/>
          <w:szCs w:val="24"/>
        </w:rPr>
        <w:t>shall not retaliate against a resident for conducting electronic monitoring pursuant to the law.</w:t>
      </w:r>
    </w:p>
    <w:p w14:paraId="7134DC29" w14:textId="77777777" w:rsidR="00831A9C" w:rsidRPr="007467FA" w:rsidRDefault="00831A9C" w:rsidP="005755A1">
      <w:pPr>
        <w:pStyle w:val="NoSpacing"/>
        <w:rPr>
          <w:rFonts w:ascii="Georgia Pro" w:hAnsi="Georgia Pro" w:cstheme="minorHAnsi"/>
          <w:sz w:val="24"/>
          <w:szCs w:val="24"/>
        </w:rPr>
      </w:pPr>
    </w:p>
    <w:p w14:paraId="13EEF467" w14:textId="6DD9156C" w:rsidR="004541BF" w:rsidRPr="007467FA" w:rsidRDefault="004541BF" w:rsidP="00D62799">
      <w:pPr>
        <w:tabs>
          <w:tab w:val="left" w:leader="underscore" w:pos="10080"/>
        </w:tabs>
        <w:spacing w:after="0"/>
        <w:rPr>
          <w:rFonts w:ascii="Georgia Pro" w:hAnsi="Georgia Pro" w:cstheme="minorHAnsi"/>
          <w:sz w:val="24"/>
          <w:szCs w:val="24"/>
        </w:rPr>
      </w:pPr>
      <w:r w:rsidRPr="007467FA">
        <w:rPr>
          <w:rFonts w:ascii="Georgia Pro" w:hAnsi="Georgia Pro" w:cstheme="minorHAnsi"/>
          <w:sz w:val="24"/>
          <w:szCs w:val="24"/>
        </w:rPr>
        <w:t xml:space="preserve">Resident Name </w:t>
      </w:r>
      <w:r w:rsidR="007467FA">
        <w:rPr>
          <w:rFonts w:ascii="Georgia Pro" w:hAnsi="Georgia Pro" w:cstheme="minorHAnsi"/>
          <w:sz w:val="24"/>
          <w:szCs w:val="24"/>
        </w:rPr>
        <w:tab/>
      </w:r>
    </w:p>
    <w:p w14:paraId="5122CF49" w14:textId="77777777" w:rsidR="004541BF" w:rsidRPr="007467FA" w:rsidRDefault="004541BF" w:rsidP="00C03E87">
      <w:pPr>
        <w:spacing w:after="0"/>
        <w:rPr>
          <w:rFonts w:ascii="Georgia Pro" w:hAnsi="Georgia Pro" w:cstheme="minorHAnsi"/>
          <w:sz w:val="24"/>
          <w:szCs w:val="24"/>
        </w:rPr>
      </w:pPr>
      <w:r w:rsidRPr="007467FA">
        <w:rPr>
          <w:rFonts w:ascii="Georgia Pro" w:hAnsi="Georgia Pro" w:cstheme="minorHAnsi"/>
          <w:sz w:val="24"/>
          <w:szCs w:val="24"/>
        </w:rPr>
        <w:t>Electronic monitoring request made by:     __resident     __ legal guardian    __ HPOA</w:t>
      </w:r>
    </w:p>
    <w:p w14:paraId="3F770261" w14:textId="79172542" w:rsidR="001F71D1" w:rsidRPr="007467FA" w:rsidRDefault="004541BF" w:rsidP="00D62799">
      <w:pPr>
        <w:tabs>
          <w:tab w:val="left" w:leader="underscore" w:pos="10080"/>
        </w:tabs>
        <w:spacing w:after="0"/>
        <w:rPr>
          <w:rFonts w:ascii="Georgia Pro" w:hAnsi="Georgia Pro" w:cstheme="minorHAnsi"/>
          <w:szCs w:val="24"/>
        </w:rPr>
      </w:pPr>
      <w:r w:rsidRPr="007467FA">
        <w:rPr>
          <w:rFonts w:ascii="Georgia Pro" w:hAnsi="Georgia Pro" w:cstheme="minorHAnsi"/>
          <w:sz w:val="24"/>
          <w:szCs w:val="24"/>
        </w:rPr>
        <w:t xml:space="preserve">Name of legal guardian / HPOA </w:t>
      </w:r>
      <w:r w:rsidR="00AD4F5B" w:rsidRPr="007467FA">
        <w:rPr>
          <w:rFonts w:ascii="Georgia Pro" w:hAnsi="Georgia Pro" w:cstheme="minorHAnsi"/>
          <w:sz w:val="24"/>
          <w:szCs w:val="24"/>
        </w:rPr>
        <w:t xml:space="preserve">(if applicable) </w:t>
      </w:r>
      <w:r w:rsidR="007467FA">
        <w:rPr>
          <w:rFonts w:ascii="Georgia Pro" w:hAnsi="Georgia Pro" w:cstheme="minorHAnsi"/>
          <w:sz w:val="24"/>
          <w:szCs w:val="24"/>
        </w:rPr>
        <w:tab/>
      </w:r>
    </w:p>
    <w:p w14:paraId="53A31B6E" w14:textId="77777777" w:rsidR="001F71D1" w:rsidRPr="007467FA" w:rsidRDefault="001F71D1" w:rsidP="00C03E87">
      <w:pPr>
        <w:pStyle w:val="NoSpacing"/>
        <w:rPr>
          <w:rFonts w:ascii="Georgia Pro" w:hAnsi="Georgia Pro" w:cstheme="minorHAnsi"/>
          <w:szCs w:val="24"/>
        </w:rPr>
      </w:pPr>
      <w:r w:rsidRPr="007467FA">
        <w:rPr>
          <w:rFonts w:ascii="Georgia Pro" w:hAnsi="Georgia Pro" w:cstheme="minorHAnsi"/>
          <w:sz w:val="24"/>
          <w:szCs w:val="24"/>
        </w:rPr>
        <w:t xml:space="preserve">Type of </w:t>
      </w:r>
      <w:r w:rsidR="001A6C51" w:rsidRPr="007467FA">
        <w:rPr>
          <w:rFonts w:ascii="Georgia Pro" w:hAnsi="Georgia Pro" w:cstheme="minorHAnsi"/>
          <w:sz w:val="24"/>
          <w:szCs w:val="24"/>
        </w:rPr>
        <w:t xml:space="preserve">electronic </w:t>
      </w:r>
      <w:r w:rsidRPr="007467FA">
        <w:rPr>
          <w:rFonts w:ascii="Georgia Pro" w:hAnsi="Georgia Pro" w:cstheme="minorHAnsi"/>
          <w:sz w:val="24"/>
          <w:szCs w:val="24"/>
        </w:rPr>
        <w:t>monitoring:    __audio    __video   __both audio &amp; video</w:t>
      </w:r>
    </w:p>
    <w:p w14:paraId="33601CC9" w14:textId="77777777" w:rsidR="001A6C51" w:rsidRPr="007467FA" w:rsidRDefault="001A6C51" w:rsidP="005755A1">
      <w:pPr>
        <w:pStyle w:val="NoSpacing"/>
        <w:rPr>
          <w:rFonts w:ascii="Georgia Pro" w:hAnsi="Georgia Pro" w:cstheme="minorHAnsi"/>
          <w:szCs w:val="24"/>
        </w:rPr>
      </w:pPr>
    </w:p>
    <w:p w14:paraId="093D0BFC" w14:textId="327E95E9" w:rsidR="00715CF1" w:rsidRDefault="00831A9C" w:rsidP="00A37E66">
      <w:pPr>
        <w:pStyle w:val="NoSpacing"/>
        <w:rPr>
          <w:rFonts w:ascii="Georgia Pro" w:hAnsi="Georgia Pro" w:cstheme="minorHAnsi"/>
          <w:sz w:val="24"/>
          <w:szCs w:val="24"/>
        </w:rPr>
      </w:pPr>
      <w:r w:rsidRPr="007467FA">
        <w:rPr>
          <w:rFonts w:ascii="Georgia Pro" w:eastAsia="Times New Roman" w:hAnsi="Georgia Pro" w:cstheme="minorHAnsi"/>
          <w:color w:val="1B1B1B"/>
          <w:sz w:val="24"/>
          <w:szCs w:val="24"/>
        </w:rPr>
        <w:t>I hereby give permission for </w:t>
      </w:r>
      <w:r w:rsidRPr="007467FA">
        <w:rPr>
          <w:rFonts w:ascii="Georgia Pro" w:eastAsia="Times New Roman" w:hAnsi="Georgia Pro" w:cstheme="minorHAnsi"/>
          <w:bCs/>
          <w:color w:val="1B1B1B"/>
          <w:sz w:val="24"/>
          <w:szCs w:val="24"/>
        </w:rPr>
        <w:t>electronic monitoring of the private room of ______</w:t>
      </w:r>
      <w:r w:rsidR="001A6C51" w:rsidRPr="007467FA">
        <w:rPr>
          <w:rFonts w:ascii="Georgia Pro" w:eastAsia="Times New Roman" w:hAnsi="Georgia Pro" w:cstheme="minorHAnsi"/>
          <w:bCs/>
          <w:color w:val="1B1B1B"/>
          <w:sz w:val="24"/>
          <w:szCs w:val="24"/>
        </w:rPr>
        <w:t>__________</w:t>
      </w:r>
      <w:r w:rsidRPr="007467FA">
        <w:rPr>
          <w:rFonts w:ascii="Georgia Pro" w:eastAsia="Times New Roman" w:hAnsi="Georgia Pro" w:cstheme="minorHAnsi"/>
          <w:bCs/>
          <w:color w:val="1B1B1B"/>
          <w:sz w:val="24"/>
          <w:szCs w:val="24"/>
        </w:rPr>
        <w:t>__ (resident name)</w:t>
      </w:r>
      <w:r w:rsidR="00715CF1" w:rsidRPr="007467FA">
        <w:rPr>
          <w:rFonts w:ascii="Georgia Pro" w:eastAsia="Times New Roman" w:hAnsi="Georgia Pro" w:cstheme="minorHAnsi"/>
          <w:bCs/>
          <w:color w:val="1B1B1B"/>
          <w:sz w:val="24"/>
          <w:szCs w:val="24"/>
        </w:rPr>
        <w:t xml:space="preserve"> with the following limitations or conditions</w:t>
      </w:r>
      <w:r w:rsidR="00355E8F" w:rsidRPr="007467FA">
        <w:rPr>
          <w:rFonts w:ascii="Georgia Pro" w:eastAsia="Times New Roman" w:hAnsi="Georgia Pro" w:cstheme="minorHAnsi"/>
          <w:bCs/>
          <w:color w:val="1B1B1B"/>
          <w:sz w:val="24"/>
          <w:szCs w:val="24"/>
        </w:rPr>
        <w:t xml:space="preserve"> </w:t>
      </w:r>
      <w:r w:rsidR="00715CF1" w:rsidRPr="007467FA">
        <w:rPr>
          <w:rFonts w:ascii="Georgia Pro" w:hAnsi="Georgia Pro" w:cstheme="minorHAnsi"/>
          <w:sz w:val="24"/>
          <w:szCs w:val="24"/>
        </w:rPr>
        <w:t xml:space="preserve">(for example, device may only record certain hours, or may be directed away from the bathroom for privacy): </w:t>
      </w:r>
    </w:p>
    <w:p w14:paraId="3D49D6CC" w14:textId="38E134AA" w:rsidR="007467FA" w:rsidRDefault="007467FA" w:rsidP="00D62799">
      <w:pPr>
        <w:pStyle w:val="NoSpacing"/>
        <w:tabs>
          <w:tab w:val="left" w:leader="underscore" w:pos="10080"/>
        </w:tabs>
        <w:spacing w:after="60"/>
        <w:rPr>
          <w:rFonts w:ascii="Georgia Pro" w:hAnsi="Georgia Pro" w:cstheme="minorHAnsi"/>
          <w:sz w:val="24"/>
          <w:szCs w:val="24"/>
        </w:rPr>
      </w:pPr>
      <w:r>
        <w:rPr>
          <w:rFonts w:ascii="Georgia Pro" w:hAnsi="Georgia Pro" w:cstheme="minorHAnsi"/>
          <w:sz w:val="24"/>
          <w:szCs w:val="24"/>
        </w:rPr>
        <w:tab/>
      </w:r>
    </w:p>
    <w:p w14:paraId="32AE2F48" w14:textId="67493F23" w:rsidR="007467FA" w:rsidRDefault="007467FA" w:rsidP="00D62799">
      <w:pPr>
        <w:pStyle w:val="NoSpacing"/>
        <w:tabs>
          <w:tab w:val="left" w:leader="underscore" w:pos="10080"/>
        </w:tabs>
        <w:spacing w:after="60"/>
        <w:rPr>
          <w:rFonts w:ascii="Georgia Pro" w:hAnsi="Georgia Pro" w:cstheme="minorHAnsi"/>
          <w:sz w:val="24"/>
          <w:szCs w:val="24"/>
        </w:rPr>
      </w:pPr>
      <w:r>
        <w:rPr>
          <w:rFonts w:ascii="Georgia Pro" w:hAnsi="Georgia Pro" w:cstheme="minorHAnsi"/>
          <w:sz w:val="24"/>
          <w:szCs w:val="24"/>
        </w:rPr>
        <w:tab/>
      </w:r>
    </w:p>
    <w:p w14:paraId="00081316" w14:textId="7820C708" w:rsidR="007467FA" w:rsidRDefault="007467FA" w:rsidP="00D62799">
      <w:pPr>
        <w:pStyle w:val="NoSpacing"/>
        <w:tabs>
          <w:tab w:val="left" w:leader="underscore" w:pos="10080"/>
        </w:tabs>
        <w:spacing w:after="60"/>
        <w:rPr>
          <w:rFonts w:ascii="Georgia Pro" w:hAnsi="Georgia Pro" w:cstheme="minorHAnsi"/>
          <w:sz w:val="24"/>
          <w:szCs w:val="24"/>
        </w:rPr>
      </w:pPr>
      <w:r>
        <w:rPr>
          <w:rFonts w:ascii="Georgia Pro" w:hAnsi="Georgia Pro" w:cstheme="minorHAnsi"/>
          <w:sz w:val="24"/>
          <w:szCs w:val="24"/>
        </w:rPr>
        <w:tab/>
      </w:r>
    </w:p>
    <w:p w14:paraId="5A4A0D86" w14:textId="65F5B05C" w:rsidR="00A37E66" w:rsidRDefault="00A37E66" w:rsidP="00D62799">
      <w:pPr>
        <w:pStyle w:val="NoSpacing"/>
        <w:tabs>
          <w:tab w:val="left" w:leader="underscore" w:pos="10080"/>
        </w:tabs>
        <w:rPr>
          <w:rFonts w:ascii="Georgia Pro" w:hAnsi="Georgia Pro" w:cstheme="minorHAnsi"/>
          <w:sz w:val="24"/>
          <w:szCs w:val="24"/>
        </w:rPr>
      </w:pPr>
      <w:r>
        <w:rPr>
          <w:rFonts w:ascii="Georgia Pro" w:hAnsi="Georgia Pro" w:cstheme="minorHAnsi"/>
          <w:sz w:val="24"/>
          <w:szCs w:val="24"/>
        </w:rPr>
        <w:tab/>
      </w:r>
    </w:p>
    <w:p w14:paraId="35187936" w14:textId="77777777" w:rsidR="00A37E66" w:rsidRDefault="00A37E66" w:rsidP="00A37E66">
      <w:pPr>
        <w:pStyle w:val="NoSpacing"/>
        <w:tabs>
          <w:tab w:val="left" w:leader="underscore" w:pos="9360"/>
        </w:tabs>
        <w:rPr>
          <w:rFonts w:ascii="Georgia Pro" w:hAnsi="Georgia Pro" w:cstheme="minorHAnsi"/>
          <w:sz w:val="24"/>
          <w:szCs w:val="24"/>
        </w:rPr>
      </w:pPr>
    </w:p>
    <w:p w14:paraId="03DF95E9" w14:textId="71506AA7" w:rsidR="00831A9C" w:rsidRPr="007467FA" w:rsidRDefault="007467FA" w:rsidP="00A37E66">
      <w:pPr>
        <w:pStyle w:val="NoSpacing"/>
        <w:tabs>
          <w:tab w:val="left" w:leader="underscore" w:pos="9360"/>
        </w:tabs>
        <w:rPr>
          <w:rFonts w:ascii="Georgia Pro" w:eastAsia="Times New Roman" w:hAnsi="Georgia Pro" w:cstheme="minorHAnsi"/>
          <w:color w:val="1B1B1B"/>
          <w:sz w:val="24"/>
          <w:szCs w:val="24"/>
        </w:rPr>
      </w:pPr>
      <w:r>
        <w:rPr>
          <w:rFonts w:ascii="Georgia Pro" w:hAnsi="Georgia Pro" w:cstheme="minorHAnsi"/>
          <w:sz w:val="24"/>
          <w:szCs w:val="24"/>
        </w:rPr>
        <w:t>I</w:t>
      </w:r>
      <w:r w:rsidR="00831A9C" w:rsidRPr="00A37E66">
        <w:rPr>
          <w:rFonts w:ascii="Georgia Pro" w:hAnsi="Georgia Pro" w:cstheme="minorHAnsi"/>
          <w:sz w:val="24"/>
          <w:szCs w:val="24"/>
        </w:rPr>
        <w:t xml:space="preserve"> understand</w:t>
      </w:r>
      <w:r w:rsidR="00831A9C" w:rsidRPr="007467FA">
        <w:rPr>
          <w:rFonts w:ascii="Georgia Pro" w:eastAsia="Times New Roman" w:hAnsi="Georgia Pro" w:cstheme="minorHAnsi"/>
          <w:bCs/>
          <w:color w:val="1B1B1B"/>
          <w:sz w:val="24"/>
          <w:szCs w:val="24"/>
        </w:rPr>
        <w:t xml:space="preserve">: </w:t>
      </w:r>
    </w:p>
    <w:p w14:paraId="3386D094" w14:textId="77777777" w:rsidR="00831A9C" w:rsidRPr="007467FA" w:rsidRDefault="00831A9C" w:rsidP="00A37E66">
      <w:pPr>
        <w:numPr>
          <w:ilvl w:val="0"/>
          <w:numId w:val="19"/>
        </w:numPr>
        <w:shd w:val="clear" w:color="auto" w:fill="FFFFFF"/>
        <w:spacing w:after="100" w:afterAutospacing="1" w:line="240" w:lineRule="auto"/>
        <w:rPr>
          <w:rFonts w:ascii="Georgia Pro" w:eastAsia="Times New Roman" w:hAnsi="Georgia Pro" w:cstheme="minorHAnsi"/>
          <w:color w:val="1B1B1B"/>
          <w:sz w:val="24"/>
          <w:szCs w:val="24"/>
        </w:rPr>
      </w:pPr>
      <w:r w:rsidRPr="007467FA">
        <w:rPr>
          <w:rFonts w:ascii="Georgia Pro" w:eastAsia="Times New Roman" w:hAnsi="Georgia Pro" w:cstheme="minorHAnsi"/>
          <w:bCs/>
          <w:color w:val="1B1B1B"/>
          <w:sz w:val="24"/>
          <w:szCs w:val="24"/>
        </w:rPr>
        <w:t xml:space="preserve">I am solely responsible for the </w:t>
      </w:r>
      <w:r w:rsidR="001A6C51" w:rsidRPr="007467FA">
        <w:rPr>
          <w:rFonts w:ascii="Georgia Pro" w:eastAsia="Times New Roman" w:hAnsi="Georgia Pro" w:cstheme="minorHAnsi"/>
          <w:bCs/>
          <w:color w:val="1B1B1B"/>
          <w:sz w:val="24"/>
          <w:szCs w:val="24"/>
        </w:rPr>
        <w:t xml:space="preserve">purchase, </w:t>
      </w:r>
      <w:r w:rsidRPr="007467FA">
        <w:rPr>
          <w:rFonts w:ascii="Georgia Pro" w:eastAsia="Times New Roman" w:hAnsi="Georgia Pro" w:cstheme="minorHAnsi"/>
          <w:bCs/>
          <w:color w:val="1B1B1B"/>
          <w:sz w:val="24"/>
          <w:szCs w:val="24"/>
        </w:rPr>
        <w:t xml:space="preserve">installation and maintenance of the electronic monitoring device of my choosing. </w:t>
      </w:r>
    </w:p>
    <w:p w14:paraId="197817FD" w14:textId="77777777" w:rsidR="00A37E66" w:rsidRDefault="00831A9C" w:rsidP="00A37E66">
      <w:pPr>
        <w:numPr>
          <w:ilvl w:val="0"/>
          <w:numId w:val="19"/>
        </w:numPr>
        <w:shd w:val="clear" w:color="auto" w:fill="FFFFFF"/>
        <w:spacing w:before="100" w:beforeAutospacing="1" w:after="100" w:afterAutospacing="1" w:line="240" w:lineRule="auto"/>
        <w:rPr>
          <w:rFonts w:ascii="Georgia Pro" w:eastAsia="Times New Roman" w:hAnsi="Georgia Pro" w:cstheme="minorHAnsi"/>
          <w:color w:val="1B1B1B"/>
          <w:sz w:val="24"/>
          <w:szCs w:val="24"/>
        </w:rPr>
      </w:pPr>
      <w:r w:rsidRPr="007467FA">
        <w:rPr>
          <w:rFonts w:ascii="Georgia Pro" w:eastAsia="Times New Roman" w:hAnsi="Georgia Pro" w:cstheme="minorHAnsi"/>
          <w:color w:val="1B1B1B"/>
          <w:sz w:val="24"/>
          <w:szCs w:val="24"/>
        </w:rPr>
        <w:t xml:space="preserve">I am responsible for any </w:t>
      </w:r>
      <w:r w:rsidR="001A6C51" w:rsidRPr="007467FA">
        <w:rPr>
          <w:rFonts w:ascii="Georgia Pro" w:eastAsia="Times New Roman" w:hAnsi="Georgia Pro" w:cstheme="minorHAnsi"/>
          <w:color w:val="1B1B1B"/>
          <w:sz w:val="24"/>
          <w:szCs w:val="24"/>
        </w:rPr>
        <w:t xml:space="preserve">ongoing </w:t>
      </w:r>
      <w:r w:rsidRPr="007467FA">
        <w:rPr>
          <w:rFonts w:ascii="Georgia Pro" w:eastAsia="Times New Roman" w:hAnsi="Georgia Pro" w:cstheme="minorHAnsi"/>
          <w:color w:val="1B1B1B"/>
          <w:sz w:val="24"/>
          <w:szCs w:val="24"/>
        </w:rPr>
        <w:t xml:space="preserve">costs associated with the device, except for electricity. This may include wireless or subscription services necessary for its operation. </w:t>
      </w:r>
    </w:p>
    <w:p w14:paraId="56F1DFBD" w14:textId="52F4EEC0" w:rsidR="00831A9C" w:rsidRPr="00A37E66" w:rsidRDefault="00831A9C" w:rsidP="00A37E66">
      <w:pPr>
        <w:numPr>
          <w:ilvl w:val="0"/>
          <w:numId w:val="19"/>
        </w:numPr>
        <w:shd w:val="clear" w:color="auto" w:fill="FFFFFF"/>
        <w:spacing w:before="100" w:beforeAutospacing="1" w:after="100" w:afterAutospacing="1" w:line="240" w:lineRule="auto"/>
        <w:rPr>
          <w:rFonts w:ascii="Georgia Pro" w:eastAsia="Times New Roman" w:hAnsi="Georgia Pro" w:cstheme="minorHAnsi"/>
          <w:color w:val="1B1B1B"/>
          <w:sz w:val="24"/>
          <w:szCs w:val="24"/>
        </w:rPr>
      </w:pPr>
      <w:r w:rsidRPr="00A37E66">
        <w:rPr>
          <w:rFonts w:ascii="Georgia Pro" w:eastAsia="Times New Roman" w:hAnsi="Georgia Pro" w:cstheme="minorHAnsi"/>
          <w:color w:val="1B1B1B"/>
          <w:sz w:val="24"/>
          <w:szCs w:val="24"/>
        </w:rPr>
        <w:t xml:space="preserve">I have the right to revoke this request at any time. </w:t>
      </w:r>
    </w:p>
    <w:p w14:paraId="0BAE90B9" w14:textId="577F9100" w:rsidR="007467FA" w:rsidRDefault="001A6C51" w:rsidP="00D62799">
      <w:pPr>
        <w:shd w:val="clear" w:color="auto" w:fill="FFFFFF"/>
        <w:tabs>
          <w:tab w:val="left" w:leader="underscore" w:pos="10080"/>
        </w:tabs>
        <w:spacing w:after="60" w:line="240" w:lineRule="auto"/>
        <w:rPr>
          <w:rFonts w:ascii="Georgia Pro" w:eastAsia="Times New Roman" w:hAnsi="Georgia Pro" w:cstheme="minorHAnsi"/>
          <w:color w:val="1B1B1B"/>
          <w:sz w:val="24"/>
          <w:szCs w:val="24"/>
        </w:rPr>
      </w:pPr>
      <w:r w:rsidRPr="007467FA">
        <w:rPr>
          <w:rFonts w:ascii="Georgia Pro" w:eastAsia="Times New Roman" w:hAnsi="Georgia Pro" w:cstheme="minorHAnsi"/>
          <w:color w:val="1B1B1B"/>
          <w:sz w:val="24"/>
          <w:szCs w:val="24"/>
        </w:rPr>
        <w:t>Signature</w:t>
      </w:r>
      <w:r w:rsidR="007467FA">
        <w:rPr>
          <w:rFonts w:ascii="Georgia Pro" w:eastAsia="Times New Roman" w:hAnsi="Georgia Pro" w:cstheme="minorHAnsi"/>
          <w:color w:val="1B1B1B"/>
          <w:sz w:val="24"/>
          <w:szCs w:val="24"/>
        </w:rPr>
        <w:tab/>
      </w:r>
    </w:p>
    <w:p w14:paraId="18212E74" w14:textId="27726091" w:rsidR="001A6C51" w:rsidRPr="007467FA" w:rsidRDefault="001A6C51" w:rsidP="00D62799">
      <w:pPr>
        <w:shd w:val="clear" w:color="auto" w:fill="FFFFFF"/>
        <w:tabs>
          <w:tab w:val="left" w:leader="underscore" w:pos="10080"/>
        </w:tabs>
        <w:spacing w:after="60" w:line="240" w:lineRule="auto"/>
        <w:rPr>
          <w:rFonts w:ascii="Georgia Pro" w:eastAsia="Times New Roman" w:hAnsi="Georgia Pro" w:cstheme="minorHAnsi"/>
          <w:color w:val="1B1B1B"/>
          <w:sz w:val="24"/>
          <w:szCs w:val="24"/>
        </w:rPr>
      </w:pPr>
      <w:r w:rsidRPr="007467FA">
        <w:rPr>
          <w:rFonts w:ascii="Georgia Pro" w:eastAsia="Times New Roman" w:hAnsi="Georgia Pro" w:cstheme="minorHAnsi"/>
          <w:color w:val="1B1B1B"/>
          <w:sz w:val="24"/>
          <w:szCs w:val="24"/>
        </w:rPr>
        <w:t>Date</w:t>
      </w:r>
      <w:r w:rsidR="007467FA">
        <w:rPr>
          <w:rFonts w:ascii="Georgia Pro" w:eastAsia="Times New Roman" w:hAnsi="Georgia Pro" w:cstheme="minorHAnsi"/>
          <w:color w:val="1B1B1B"/>
          <w:sz w:val="24"/>
          <w:szCs w:val="24"/>
        </w:rPr>
        <w:tab/>
      </w:r>
    </w:p>
    <w:p w14:paraId="4BFFD4FB" w14:textId="21CBC3D6" w:rsidR="001A6C51" w:rsidRPr="007467FA" w:rsidRDefault="001A6C51" w:rsidP="00D62799">
      <w:pPr>
        <w:shd w:val="clear" w:color="auto" w:fill="FFFFFF"/>
        <w:tabs>
          <w:tab w:val="left" w:leader="underscore" w:pos="10080"/>
        </w:tabs>
        <w:spacing w:after="100" w:afterAutospacing="1" w:line="240" w:lineRule="auto"/>
        <w:rPr>
          <w:rFonts w:ascii="Georgia Pro" w:eastAsia="Times New Roman" w:hAnsi="Georgia Pro" w:cstheme="minorHAnsi"/>
          <w:color w:val="1B1B1B"/>
          <w:sz w:val="24"/>
          <w:szCs w:val="24"/>
        </w:rPr>
      </w:pPr>
      <w:r w:rsidRPr="007467FA">
        <w:rPr>
          <w:rFonts w:ascii="Georgia Pro" w:eastAsia="Times New Roman" w:hAnsi="Georgia Pro" w:cstheme="minorHAnsi"/>
          <w:color w:val="1B1B1B"/>
          <w:sz w:val="24"/>
          <w:szCs w:val="24"/>
        </w:rPr>
        <w:t>Relationship to resident</w:t>
      </w:r>
      <w:r w:rsidR="007467FA">
        <w:rPr>
          <w:rFonts w:ascii="Georgia Pro" w:eastAsia="Times New Roman" w:hAnsi="Georgia Pro" w:cstheme="minorHAnsi"/>
          <w:color w:val="1B1B1B"/>
          <w:sz w:val="24"/>
          <w:szCs w:val="24"/>
        </w:rPr>
        <w:tab/>
      </w:r>
    </w:p>
    <w:p w14:paraId="309A8DE8" w14:textId="5651CE91" w:rsidR="001A6C51" w:rsidRDefault="001A6C51" w:rsidP="00C03E87">
      <w:pPr>
        <w:shd w:val="clear" w:color="auto" w:fill="FFFFFF"/>
        <w:spacing w:after="0" w:line="240" w:lineRule="auto"/>
        <w:rPr>
          <w:rFonts w:ascii="Georgia Pro" w:hAnsi="Georgia Pro"/>
          <w:sz w:val="24"/>
          <w:szCs w:val="24"/>
        </w:rPr>
      </w:pPr>
      <w:r w:rsidRPr="007467FA">
        <w:rPr>
          <w:rFonts w:ascii="Georgia Pro" w:hAnsi="Georgia Pro"/>
          <w:sz w:val="24"/>
          <w:szCs w:val="24"/>
        </w:rPr>
        <w:t>By completing this form, the resident or resident’s legal guardian or attorney-in-fact hereby releases the facility from liability in any civil or criminal action or administrative proceeding for a violation of the resident's right to privacy in connection with using the device.</w:t>
      </w:r>
    </w:p>
    <w:p w14:paraId="1B6E832B" w14:textId="77777777" w:rsidR="007467FA" w:rsidRPr="007467FA" w:rsidRDefault="007467FA" w:rsidP="00C03E87">
      <w:pPr>
        <w:shd w:val="clear" w:color="auto" w:fill="FFFFFF"/>
        <w:spacing w:after="0" w:line="240" w:lineRule="auto"/>
        <w:rPr>
          <w:rFonts w:ascii="Georgia Pro" w:hAnsi="Georgia Pro"/>
          <w:sz w:val="24"/>
          <w:szCs w:val="24"/>
        </w:rPr>
      </w:pPr>
    </w:p>
    <w:p w14:paraId="483248C6" w14:textId="12F4AC34" w:rsidR="00C03E87" w:rsidRPr="007467FA" w:rsidRDefault="00C03E87" w:rsidP="007467FA">
      <w:pPr>
        <w:shd w:val="clear" w:color="auto" w:fill="FFFFFF"/>
        <w:tabs>
          <w:tab w:val="left" w:leader="underscore" w:pos="9360"/>
        </w:tabs>
        <w:spacing w:after="0" w:line="240" w:lineRule="auto"/>
        <w:rPr>
          <w:rFonts w:ascii="Georgia Pro" w:eastAsia="Times New Roman" w:hAnsi="Georgia Pro" w:cstheme="minorHAnsi"/>
          <w:color w:val="1B1B1B"/>
          <w:sz w:val="24"/>
          <w:szCs w:val="24"/>
        </w:rPr>
      </w:pPr>
      <w:r w:rsidRPr="007467FA">
        <w:rPr>
          <w:rFonts w:ascii="Georgia Pro" w:eastAsia="Times New Roman" w:hAnsi="Georgia Pro" w:cstheme="minorHAnsi"/>
          <w:bCs/>
          <w:color w:val="1B1B1B"/>
          <w:sz w:val="24"/>
          <w:szCs w:val="24"/>
        </w:rPr>
        <w:t xml:space="preserve">To revoke this permission, sign and date below: </w:t>
      </w:r>
    </w:p>
    <w:p w14:paraId="72454A4E" w14:textId="6740850D" w:rsidR="007467FA" w:rsidRDefault="00C03E87" w:rsidP="00D62799">
      <w:pPr>
        <w:shd w:val="clear" w:color="auto" w:fill="FFFFFF"/>
        <w:tabs>
          <w:tab w:val="left" w:leader="underscore" w:pos="10080"/>
        </w:tabs>
        <w:spacing w:after="60" w:line="240" w:lineRule="auto"/>
        <w:rPr>
          <w:rFonts w:ascii="Georgia Pro" w:eastAsia="Times New Roman" w:hAnsi="Georgia Pro" w:cstheme="minorHAnsi"/>
          <w:color w:val="1B1B1B"/>
          <w:sz w:val="24"/>
          <w:szCs w:val="24"/>
        </w:rPr>
      </w:pPr>
      <w:r w:rsidRPr="007467FA">
        <w:rPr>
          <w:rFonts w:ascii="Georgia Pro" w:eastAsia="Times New Roman" w:hAnsi="Georgia Pro" w:cstheme="minorHAnsi"/>
          <w:color w:val="1B1B1B"/>
          <w:sz w:val="24"/>
          <w:szCs w:val="24"/>
        </w:rPr>
        <w:t>Signature</w:t>
      </w:r>
      <w:r w:rsidR="007467FA">
        <w:rPr>
          <w:rFonts w:ascii="Georgia Pro" w:eastAsia="Times New Roman" w:hAnsi="Georgia Pro" w:cstheme="minorHAnsi"/>
          <w:color w:val="1B1B1B"/>
          <w:sz w:val="24"/>
          <w:szCs w:val="24"/>
        </w:rPr>
        <w:tab/>
      </w:r>
    </w:p>
    <w:p w14:paraId="05B52B0B" w14:textId="5283F2B9" w:rsidR="00C03E87" w:rsidRPr="007467FA" w:rsidRDefault="00C03E87" w:rsidP="00D62799">
      <w:pPr>
        <w:shd w:val="clear" w:color="auto" w:fill="FFFFFF"/>
        <w:tabs>
          <w:tab w:val="left" w:leader="underscore" w:pos="10080"/>
        </w:tabs>
        <w:spacing w:after="60" w:line="240" w:lineRule="auto"/>
        <w:rPr>
          <w:rFonts w:ascii="Georgia Pro" w:eastAsia="Times New Roman" w:hAnsi="Georgia Pro" w:cstheme="minorHAnsi"/>
          <w:color w:val="1B1B1B"/>
          <w:sz w:val="24"/>
          <w:szCs w:val="24"/>
        </w:rPr>
      </w:pPr>
      <w:r w:rsidRPr="007467FA">
        <w:rPr>
          <w:rFonts w:ascii="Georgia Pro" w:eastAsia="Times New Roman" w:hAnsi="Georgia Pro" w:cstheme="minorHAnsi"/>
          <w:color w:val="1B1B1B"/>
          <w:sz w:val="24"/>
          <w:szCs w:val="24"/>
        </w:rPr>
        <w:t>Date</w:t>
      </w:r>
      <w:r w:rsidR="007467FA">
        <w:rPr>
          <w:rFonts w:ascii="Georgia Pro" w:eastAsia="Times New Roman" w:hAnsi="Georgia Pro" w:cstheme="minorHAnsi"/>
          <w:color w:val="1B1B1B"/>
          <w:sz w:val="24"/>
          <w:szCs w:val="24"/>
        </w:rPr>
        <w:tab/>
      </w:r>
    </w:p>
    <w:p w14:paraId="28C193A4" w14:textId="3EE6F248" w:rsidR="005C3897" w:rsidRPr="007467FA" w:rsidRDefault="00C03E87" w:rsidP="00D62799">
      <w:pPr>
        <w:shd w:val="clear" w:color="auto" w:fill="FFFFFF"/>
        <w:tabs>
          <w:tab w:val="left" w:leader="underscore" w:pos="10080"/>
        </w:tabs>
        <w:spacing w:after="60" w:line="240" w:lineRule="auto"/>
        <w:rPr>
          <w:rFonts w:ascii="Georgia Pro" w:eastAsia="Times New Roman" w:hAnsi="Georgia Pro" w:cstheme="minorHAnsi"/>
          <w:color w:val="1B1B1B"/>
          <w:sz w:val="24"/>
          <w:szCs w:val="24"/>
        </w:rPr>
      </w:pPr>
      <w:r w:rsidRPr="007467FA">
        <w:rPr>
          <w:rFonts w:ascii="Georgia Pro" w:eastAsia="Times New Roman" w:hAnsi="Georgia Pro" w:cstheme="minorHAnsi"/>
          <w:color w:val="1B1B1B"/>
          <w:sz w:val="24"/>
          <w:szCs w:val="24"/>
        </w:rPr>
        <w:t>Relationship to resident</w:t>
      </w:r>
      <w:r w:rsidR="007467FA">
        <w:rPr>
          <w:rFonts w:ascii="Georgia Pro" w:eastAsia="Times New Roman" w:hAnsi="Georgia Pro" w:cstheme="minorHAnsi"/>
          <w:color w:val="1B1B1B"/>
          <w:sz w:val="24"/>
          <w:szCs w:val="24"/>
        </w:rPr>
        <w:tab/>
      </w:r>
    </w:p>
    <w:p w14:paraId="3442C643" w14:textId="77777777" w:rsidR="001A6C51" w:rsidRPr="00A37E66" w:rsidRDefault="001A6C51" w:rsidP="00A37E66">
      <w:pPr>
        <w:shd w:val="clear" w:color="auto" w:fill="FFFFFF"/>
        <w:spacing w:before="100" w:beforeAutospacing="1" w:after="100" w:afterAutospacing="1" w:line="240" w:lineRule="auto"/>
        <w:jc w:val="right"/>
        <w:rPr>
          <w:rFonts w:ascii="Georgia Pro" w:eastAsia="Times New Roman" w:hAnsi="Georgia Pro" w:cstheme="minorHAnsi"/>
          <w:i/>
          <w:iCs/>
          <w:color w:val="1B1B1B"/>
          <w:sz w:val="24"/>
          <w:szCs w:val="24"/>
        </w:rPr>
      </w:pPr>
      <w:r w:rsidRPr="00A37E66">
        <w:rPr>
          <w:rFonts w:ascii="Georgia Pro" w:hAnsi="Georgia Pro"/>
          <w:i/>
          <w:iCs/>
          <w:sz w:val="24"/>
          <w:szCs w:val="24"/>
        </w:rPr>
        <w:t>(over)</w:t>
      </w:r>
    </w:p>
    <w:p w14:paraId="44A45139" w14:textId="77777777" w:rsidR="009F2CD6" w:rsidRDefault="009F2CD6" w:rsidP="005755A1">
      <w:pPr>
        <w:jc w:val="center"/>
        <w:rPr>
          <w:rFonts w:ascii="Avenir Book" w:hAnsi="Avenir Book" w:cstheme="minorHAnsi"/>
          <w:b/>
          <w:sz w:val="28"/>
          <w:szCs w:val="28"/>
        </w:rPr>
      </w:pPr>
    </w:p>
    <w:p w14:paraId="665F45D0" w14:textId="284D9D9D" w:rsidR="001A6C51" w:rsidRPr="00D9647C" w:rsidRDefault="001A6C51" w:rsidP="009F2CD6">
      <w:pPr>
        <w:spacing w:line="360" w:lineRule="auto"/>
        <w:jc w:val="center"/>
        <w:rPr>
          <w:rFonts w:ascii="Avenir Book" w:hAnsi="Avenir Book" w:cstheme="minorHAnsi"/>
          <w:b/>
          <w:sz w:val="28"/>
          <w:szCs w:val="28"/>
        </w:rPr>
      </w:pPr>
      <w:r w:rsidRPr="00D9647C">
        <w:rPr>
          <w:rFonts w:ascii="Avenir Book" w:hAnsi="Avenir Book" w:cstheme="minorHAnsi"/>
          <w:b/>
          <w:sz w:val="28"/>
          <w:szCs w:val="28"/>
        </w:rPr>
        <w:t xml:space="preserve">Consent for </w:t>
      </w:r>
      <w:r w:rsidR="00D62799">
        <w:rPr>
          <w:rFonts w:ascii="Avenir Book" w:hAnsi="Avenir Book" w:cstheme="minorHAnsi"/>
          <w:b/>
          <w:sz w:val="28"/>
          <w:szCs w:val="28"/>
        </w:rPr>
        <w:t>R</w:t>
      </w:r>
      <w:r w:rsidRPr="00D9647C">
        <w:rPr>
          <w:rFonts w:ascii="Avenir Book" w:hAnsi="Avenir Book" w:cstheme="minorHAnsi"/>
          <w:b/>
          <w:sz w:val="28"/>
          <w:szCs w:val="28"/>
        </w:rPr>
        <w:t>oommates</w:t>
      </w:r>
    </w:p>
    <w:p w14:paraId="70062995" w14:textId="20382518" w:rsidR="00AD4F5B" w:rsidRPr="007467FA" w:rsidRDefault="00AD4F5B" w:rsidP="002C2223">
      <w:pPr>
        <w:rPr>
          <w:rFonts w:ascii="Georgia Pro" w:hAnsi="Georgia Pro"/>
          <w:sz w:val="24"/>
          <w:szCs w:val="24"/>
        </w:rPr>
      </w:pPr>
      <w:r w:rsidRPr="007467FA">
        <w:rPr>
          <w:rFonts w:ascii="Georgia Pro" w:hAnsi="Georgia Pro"/>
          <w:sz w:val="24"/>
          <w:szCs w:val="24"/>
        </w:rPr>
        <w:t>For any resident of a shared room, roommates</w:t>
      </w:r>
      <w:r w:rsidR="001A6C51" w:rsidRPr="007467FA">
        <w:rPr>
          <w:rFonts w:ascii="Georgia Pro" w:hAnsi="Georgia Pro"/>
          <w:sz w:val="24"/>
          <w:szCs w:val="24"/>
        </w:rPr>
        <w:t xml:space="preserve"> or their surrogate decisionmaker</w:t>
      </w:r>
      <w:r w:rsidRPr="007467FA">
        <w:rPr>
          <w:rFonts w:ascii="Georgia Pro" w:hAnsi="Georgia Pro"/>
          <w:sz w:val="24"/>
          <w:szCs w:val="24"/>
        </w:rPr>
        <w:t xml:space="preserve"> must consent to the installation and use of </w:t>
      </w:r>
      <w:r w:rsidR="001A6C51" w:rsidRPr="007467FA">
        <w:rPr>
          <w:rFonts w:ascii="Georgia Pro" w:hAnsi="Georgia Pro"/>
          <w:sz w:val="24"/>
          <w:szCs w:val="24"/>
        </w:rPr>
        <w:t xml:space="preserve">the electronic monitoring </w:t>
      </w:r>
      <w:r w:rsidRPr="007467FA">
        <w:rPr>
          <w:rFonts w:ascii="Georgia Pro" w:hAnsi="Georgia Pro"/>
          <w:sz w:val="24"/>
          <w:szCs w:val="24"/>
        </w:rPr>
        <w:t xml:space="preserve">device. </w:t>
      </w:r>
      <w:r w:rsidR="001A6C51" w:rsidRPr="007467FA">
        <w:rPr>
          <w:rFonts w:ascii="Georgia Pro" w:hAnsi="Georgia Pro"/>
          <w:sz w:val="24"/>
          <w:szCs w:val="24"/>
        </w:rPr>
        <w:t xml:space="preserve">The resident, the resident’s guardian or resident’s attorney-in-fact is responsible for </w:t>
      </w:r>
      <w:r w:rsidR="00D62799">
        <w:rPr>
          <w:rFonts w:ascii="Georgia Pro" w:hAnsi="Georgia Pro"/>
          <w:sz w:val="24"/>
          <w:szCs w:val="24"/>
        </w:rPr>
        <w:t>completing the Consent for Roommates form.</w:t>
      </w:r>
    </w:p>
    <w:p w14:paraId="4B20DF0B" w14:textId="1AA8D158" w:rsidR="00715CF1" w:rsidRDefault="001A6C51" w:rsidP="00D62799">
      <w:pPr>
        <w:pStyle w:val="NoSpacing"/>
        <w:rPr>
          <w:rFonts w:ascii="Georgia Pro" w:hAnsi="Georgia Pro" w:cstheme="minorHAnsi"/>
          <w:sz w:val="24"/>
          <w:szCs w:val="24"/>
        </w:rPr>
      </w:pPr>
      <w:r w:rsidRPr="007467FA">
        <w:rPr>
          <w:rFonts w:ascii="Georgia Pro" w:eastAsia="Times New Roman" w:hAnsi="Georgia Pro" w:cstheme="minorHAnsi"/>
          <w:color w:val="1B1B1B"/>
          <w:sz w:val="24"/>
          <w:szCs w:val="24"/>
        </w:rPr>
        <w:t>I hereby give permission for </w:t>
      </w:r>
      <w:r w:rsidRPr="007467FA">
        <w:rPr>
          <w:rFonts w:ascii="Georgia Pro" w:eastAsia="Times New Roman" w:hAnsi="Georgia Pro" w:cstheme="minorHAnsi"/>
          <w:bCs/>
          <w:color w:val="1B1B1B"/>
          <w:sz w:val="24"/>
          <w:szCs w:val="24"/>
        </w:rPr>
        <w:t>electronic monitoring of the private room of __________________ (resident name)</w:t>
      </w:r>
      <w:r w:rsidR="00715CF1" w:rsidRPr="007467FA">
        <w:rPr>
          <w:rFonts w:ascii="Georgia Pro" w:eastAsia="Times New Roman" w:hAnsi="Georgia Pro" w:cstheme="minorHAnsi"/>
          <w:bCs/>
          <w:color w:val="1B1B1B"/>
          <w:sz w:val="24"/>
          <w:szCs w:val="24"/>
        </w:rPr>
        <w:t xml:space="preserve"> with the following conditions or limitations </w:t>
      </w:r>
      <w:r w:rsidR="00715CF1" w:rsidRPr="007467FA">
        <w:rPr>
          <w:rFonts w:ascii="Georgia Pro" w:hAnsi="Georgia Pro" w:cstheme="minorHAnsi"/>
          <w:sz w:val="24"/>
          <w:szCs w:val="24"/>
        </w:rPr>
        <w:t>(for example, device may only record certain hours, may be directed away from the bathroom for privacy</w:t>
      </w:r>
      <w:r w:rsidR="00355E8F" w:rsidRPr="007467FA">
        <w:rPr>
          <w:rFonts w:ascii="Georgia Pro" w:hAnsi="Georgia Pro" w:cstheme="minorHAnsi"/>
          <w:sz w:val="24"/>
          <w:szCs w:val="24"/>
        </w:rPr>
        <w:t>, or may only consent to audio recordings</w:t>
      </w:r>
      <w:r w:rsidR="00715CF1" w:rsidRPr="007467FA">
        <w:rPr>
          <w:rFonts w:ascii="Georgia Pro" w:hAnsi="Georgia Pro" w:cstheme="minorHAnsi"/>
          <w:sz w:val="24"/>
          <w:szCs w:val="24"/>
        </w:rPr>
        <w:t xml:space="preserve">): </w:t>
      </w:r>
    </w:p>
    <w:p w14:paraId="201017CC" w14:textId="77777777" w:rsidR="00D62799" w:rsidRDefault="00D62799" w:rsidP="00D62799">
      <w:pPr>
        <w:pStyle w:val="NoSpacing"/>
        <w:tabs>
          <w:tab w:val="left" w:leader="underscore" w:pos="10080"/>
        </w:tabs>
        <w:rPr>
          <w:rFonts w:ascii="Georgia Pro" w:hAnsi="Georgia Pro" w:cstheme="minorHAnsi"/>
          <w:sz w:val="24"/>
          <w:szCs w:val="24"/>
        </w:rPr>
      </w:pPr>
      <w:r>
        <w:rPr>
          <w:rFonts w:ascii="Georgia Pro" w:hAnsi="Georgia Pro" w:cstheme="minorHAnsi"/>
          <w:sz w:val="24"/>
          <w:szCs w:val="24"/>
        </w:rPr>
        <w:tab/>
      </w:r>
    </w:p>
    <w:p w14:paraId="0D8DAE9B" w14:textId="77777777" w:rsidR="00D62799" w:rsidRDefault="00D62799" w:rsidP="00D62799">
      <w:pPr>
        <w:pStyle w:val="NoSpacing"/>
        <w:tabs>
          <w:tab w:val="left" w:leader="underscore" w:pos="10080"/>
        </w:tabs>
        <w:rPr>
          <w:rFonts w:ascii="Georgia Pro" w:hAnsi="Georgia Pro" w:cstheme="minorHAnsi"/>
          <w:sz w:val="24"/>
          <w:szCs w:val="24"/>
        </w:rPr>
      </w:pPr>
      <w:r>
        <w:rPr>
          <w:rFonts w:ascii="Georgia Pro" w:hAnsi="Georgia Pro" w:cstheme="minorHAnsi"/>
          <w:sz w:val="24"/>
          <w:szCs w:val="24"/>
        </w:rPr>
        <w:tab/>
      </w:r>
    </w:p>
    <w:p w14:paraId="1BDD33D3" w14:textId="0F702609" w:rsidR="00D62799" w:rsidRPr="007467FA" w:rsidRDefault="00D62799" w:rsidP="00D62799">
      <w:pPr>
        <w:pStyle w:val="NoSpacing"/>
        <w:tabs>
          <w:tab w:val="left" w:leader="underscore" w:pos="10080"/>
        </w:tabs>
        <w:rPr>
          <w:rFonts w:ascii="Georgia Pro" w:hAnsi="Georgia Pro" w:cstheme="minorHAnsi"/>
          <w:sz w:val="24"/>
          <w:szCs w:val="24"/>
        </w:rPr>
      </w:pPr>
      <w:r>
        <w:rPr>
          <w:rFonts w:ascii="Georgia Pro" w:hAnsi="Georgia Pro" w:cstheme="minorHAnsi"/>
          <w:sz w:val="24"/>
          <w:szCs w:val="24"/>
        </w:rPr>
        <w:tab/>
      </w:r>
      <w:r>
        <w:rPr>
          <w:rFonts w:ascii="Georgia Pro" w:hAnsi="Georgia Pro" w:cstheme="minorHAnsi"/>
          <w:sz w:val="24"/>
          <w:szCs w:val="24"/>
        </w:rPr>
        <w:tab/>
      </w:r>
    </w:p>
    <w:p w14:paraId="471980A9" w14:textId="5290DC85" w:rsidR="001A6C51" w:rsidRPr="007467FA" w:rsidRDefault="00715CF1" w:rsidP="00D62799">
      <w:pPr>
        <w:shd w:val="clear" w:color="auto" w:fill="FFFFFF"/>
        <w:spacing w:before="100" w:beforeAutospacing="1" w:after="100" w:afterAutospacing="1" w:line="240" w:lineRule="auto"/>
        <w:rPr>
          <w:rFonts w:ascii="Georgia Pro" w:eastAsia="Times New Roman" w:hAnsi="Georgia Pro" w:cstheme="minorHAnsi"/>
          <w:color w:val="1B1B1B"/>
          <w:sz w:val="24"/>
          <w:szCs w:val="24"/>
        </w:rPr>
      </w:pPr>
      <w:bookmarkStart w:id="0" w:name="_GoBack"/>
      <w:bookmarkEnd w:id="0"/>
      <w:r w:rsidRPr="007467FA">
        <w:rPr>
          <w:rFonts w:ascii="Georgia Pro" w:eastAsia="Times New Roman" w:hAnsi="Georgia Pro" w:cstheme="minorHAnsi"/>
          <w:bCs/>
          <w:color w:val="1B1B1B"/>
          <w:sz w:val="24"/>
          <w:szCs w:val="24"/>
        </w:rPr>
        <w:t xml:space="preserve">I understand that </w:t>
      </w:r>
      <w:r w:rsidR="001A6C51" w:rsidRPr="007467FA">
        <w:rPr>
          <w:rFonts w:ascii="Georgia Pro" w:eastAsia="Times New Roman" w:hAnsi="Georgia Pro" w:cstheme="minorHAnsi"/>
          <w:color w:val="1B1B1B"/>
          <w:sz w:val="24"/>
          <w:szCs w:val="24"/>
        </w:rPr>
        <w:t xml:space="preserve">I have the right to revoke this request at any time. </w:t>
      </w:r>
    </w:p>
    <w:p w14:paraId="45798B00" w14:textId="77777777" w:rsidR="00D62799" w:rsidRDefault="001A6C51" w:rsidP="00D62799">
      <w:pPr>
        <w:shd w:val="clear" w:color="auto" w:fill="FFFFFF"/>
        <w:tabs>
          <w:tab w:val="left" w:leader="underscore" w:pos="10080"/>
        </w:tabs>
        <w:spacing w:after="60" w:line="240" w:lineRule="auto"/>
        <w:ind w:right="-36"/>
        <w:rPr>
          <w:rFonts w:ascii="Georgia Pro" w:eastAsia="Times New Roman" w:hAnsi="Georgia Pro" w:cstheme="minorHAnsi"/>
          <w:color w:val="1B1B1B"/>
          <w:sz w:val="24"/>
          <w:szCs w:val="24"/>
        </w:rPr>
      </w:pPr>
      <w:r w:rsidRPr="007467FA">
        <w:rPr>
          <w:rFonts w:ascii="Georgia Pro" w:eastAsia="Times New Roman" w:hAnsi="Georgia Pro" w:cstheme="minorHAnsi"/>
          <w:color w:val="1B1B1B"/>
          <w:sz w:val="24"/>
          <w:szCs w:val="24"/>
        </w:rPr>
        <w:t>Signatur</w:t>
      </w:r>
      <w:r w:rsidR="00D62799">
        <w:rPr>
          <w:rFonts w:ascii="Georgia Pro" w:eastAsia="Times New Roman" w:hAnsi="Georgia Pro" w:cstheme="minorHAnsi"/>
          <w:color w:val="1B1B1B"/>
          <w:sz w:val="24"/>
          <w:szCs w:val="24"/>
        </w:rPr>
        <w:t>e</w:t>
      </w:r>
      <w:r w:rsidR="00D62799">
        <w:rPr>
          <w:rFonts w:ascii="Georgia Pro" w:eastAsia="Times New Roman" w:hAnsi="Georgia Pro" w:cstheme="minorHAnsi"/>
          <w:color w:val="1B1B1B"/>
          <w:sz w:val="24"/>
          <w:szCs w:val="24"/>
        </w:rPr>
        <w:tab/>
      </w:r>
    </w:p>
    <w:p w14:paraId="3869C12A" w14:textId="61F9C14D" w:rsidR="001A6C51" w:rsidRPr="007467FA" w:rsidRDefault="001A6C51" w:rsidP="00D62799">
      <w:pPr>
        <w:shd w:val="clear" w:color="auto" w:fill="FFFFFF"/>
        <w:tabs>
          <w:tab w:val="left" w:leader="underscore" w:pos="10080"/>
        </w:tabs>
        <w:spacing w:after="60" w:line="240" w:lineRule="auto"/>
        <w:ind w:right="-36"/>
        <w:rPr>
          <w:rFonts w:ascii="Georgia Pro" w:eastAsia="Times New Roman" w:hAnsi="Georgia Pro" w:cstheme="minorHAnsi"/>
          <w:color w:val="1B1B1B"/>
          <w:sz w:val="24"/>
          <w:szCs w:val="24"/>
        </w:rPr>
      </w:pPr>
      <w:r w:rsidRPr="007467FA">
        <w:rPr>
          <w:rFonts w:ascii="Georgia Pro" w:eastAsia="Times New Roman" w:hAnsi="Georgia Pro" w:cstheme="minorHAnsi"/>
          <w:color w:val="1B1B1B"/>
          <w:sz w:val="24"/>
          <w:szCs w:val="24"/>
        </w:rPr>
        <w:t>Date</w:t>
      </w:r>
      <w:r w:rsidR="00D62799">
        <w:rPr>
          <w:rFonts w:ascii="Georgia Pro" w:eastAsia="Times New Roman" w:hAnsi="Georgia Pro" w:cstheme="minorHAnsi"/>
          <w:color w:val="1B1B1B"/>
          <w:sz w:val="24"/>
          <w:szCs w:val="24"/>
        </w:rPr>
        <w:tab/>
      </w:r>
    </w:p>
    <w:p w14:paraId="61E4F90D" w14:textId="2618FF5A" w:rsidR="00C03E87" w:rsidRDefault="001A6C51" w:rsidP="00D62799">
      <w:pPr>
        <w:tabs>
          <w:tab w:val="left" w:leader="underscore" w:pos="10080"/>
        </w:tabs>
        <w:rPr>
          <w:rFonts w:ascii="Georgia Pro" w:eastAsia="Times New Roman" w:hAnsi="Georgia Pro" w:cstheme="minorHAnsi"/>
          <w:color w:val="1B1B1B"/>
          <w:sz w:val="24"/>
          <w:szCs w:val="24"/>
        </w:rPr>
      </w:pPr>
      <w:r w:rsidRPr="007467FA">
        <w:rPr>
          <w:rFonts w:ascii="Georgia Pro" w:eastAsia="Times New Roman" w:hAnsi="Georgia Pro" w:cstheme="minorHAnsi"/>
          <w:color w:val="1B1B1B"/>
          <w:sz w:val="24"/>
          <w:szCs w:val="24"/>
        </w:rPr>
        <w:t>Relationship to resident</w:t>
      </w:r>
      <w:r w:rsidR="00D62799">
        <w:rPr>
          <w:rFonts w:ascii="Georgia Pro" w:eastAsia="Times New Roman" w:hAnsi="Georgia Pro" w:cstheme="minorHAnsi"/>
          <w:color w:val="1B1B1B"/>
          <w:sz w:val="24"/>
          <w:szCs w:val="24"/>
        </w:rPr>
        <w:tab/>
      </w:r>
    </w:p>
    <w:p w14:paraId="4FFF0C15" w14:textId="77777777" w:rsidR="00D62799" w:rsidRPr="007467FA" w:rsidRDefault="00D62799" w:rsidP="00D62799">
      <w:pPr>
        <w:rPr>
          <w:rFonts w:ascii="Georgia Pro" w:hAnsi="Georgia Pro" w:cstheme="minorHAnsi"/>
          <w:sz w:val="24"/>
          <w:szCs w:val="24"/>
        </w:rPr>
      </w:pPr>
    </w:p>
    <w:p w14:paraId="28335246" w14:textId="77777777" w:rsidR="00C03E87" w:rsidRPr="007467FA" w:rsidRDefault="00C03E87" w:rsidP="00C03E87">
      <w:pPr>
        <w:shd w:val="clear" w:color="auto" w:fill="FFFFFF"/>
        <w:spacing w:after="100" w:afterAutospacing="1" w:line="240" w:lineRule="auto"/>
        <w:rPr>
          <w:rFonts w:ascii="Georgia Pro" w:eastAsia="Times New Roman" w:hAnsi="Georgia Pro" w:cstheme="minorHAnsi"/>
          <w:color w:val="1B1B1B"/>
          <w:sz w:val="24"/>
          <w:szCs w:val="24"/>
        </w:rPr>
      </w:pPr>
      <w:r w:rsidRPr="007467FA">
        <w:rPr>
          <w:rFonts w:ascii="Georgia Pro" w:eastAsia="Times New Roman" w:hAnsi="Georgia Pro" w:cstheme="minorHAnsi"/>
          <w:bCs/>
          <w:color w:val="1B1B1B"/>
          <w:sz w:val="24"/>
          <w:szCs w:val="24"/>
        </w:rPr>
        <w:t xml:space="preserve">To revoke this permission, sign and date below: </w:t>
      </w:r>
    </w:p>
    <w:p w14:paraId="28AC7F7E" w14:textId="7CA3C356" w:rsidR="002C1B22" w:rsidRDefault="00C03E87" w:rsidP="002C1B22">
      <w:pPr>
        <w:shd w:val="clear" w:color="auto" w:fill="FFFFFF"/>
        <w:tabs>
          <w:tab w:val="left" w:leader="underscore" w:pos="10080"/>
        </w:tabs>
        <w:spacing w:before="100" w:beforeAutospacing="1" w:after="0" w:line="240" w:lineRule="auto"/>
        <w:rPr>
          <w:rFonts w:ascii="Georgia Pro" w:eastAsia="Times New Roman" w:hAnsi="Georgia Pro" w:cstheme="minorHAnsi"/>
          <w:color w:val="1B1B1B"/>
          <w:sz w:val="24"/>
          <w:szCs w:val="24"/>
        </w:rPr>
      </w:pPr>
      <w:r w:rsidRPr="007467FA">
        <w:rPr>
          <w:rFonts w:ascii="Georgia Pro" w:eastAsia="Times New Roman" w:hAnsi="Georgia Pro" w:cstheme="minorHAnsi"/>
          <w:color w:val="1B1B1B"/>
          <w:sz w:val="24"/>
          <w:szCs w:val="24"/>
        </w:rPr>
        <w:t>Signature</w:t>
      </w:r>
      <w:r w:rsidR="002C1B22">
        <w:rPr>
          <w:rFonts w:ascii="Georgia Pro" w:eastAsia="Times New Roman" w:hAnsi="Georgia Pro" w:cstheme="minorHAnsi"/>
          <w:color w:val="1B1B1B"/>
          <w:sz w:val="24"/>
          <w:szCs w:val="24"/>
        </w:rPr>
        <w:tab/>
      </w:r>
    </w:p>
    <w:p w14:paraId="53E80625" w14:textId="3189ADC8" w:rsidR="00C03E87" w:rsidRPr="007467FA" w:rsidRDefault="00C03E87" w:rsidP="002C1B22">
      <w:pPr>
        <w:shd w:val="clear" w:color="auto" w:fill="FFFFFF"/>
        <w:tabs>
          <w:tab w:val="left" w:leader="underscore" w:pos="10080"/>
        </w:tabs>
        <w:spacing w:after="120" w:line="240" w:lineRule="auto"/>
        <w:rPr>
          <w:rFonts w:ascii="Georgia Pro" w:eastAsia="Times New Roman" w:hAnsi="Georgia Pro" w:cstheme="minorHAnsi"/>
          <w:color w:val="1B1B1B"/>
          <w:sz w:val="24"/>
          <w:szCs w:val="24"/>
        </w:rPr>
      </w:pPr>
      <w:r w:rsidRPr="007467FA">
        <w:rPr>
          <w:rFonts w:ascii="Georgia Pro" w:eastAsia="Times New Roman" w:hAnsi="Georgia Pro" w:cstheme="minorHAnsi"/>
          <w:color w:val="1B1B1B"/>
          <w:sz w:val="24"/>
          <w:szCs w:val="24"/>
        </w:rPr>
        <w:t>Date</w:t>
      </w:r>
      <w:r w:rsidR="002C1B22">
        <w:rPr>
          <w:rFonts w:ascii="Georgia Pro" w:eastAsia="Times New Roman" w:hAnsi="Georgia Pro" w:cstheme="minorHAnsi"/>
          <w:color w:val="1B1B1B"/>
          <w:sz w:val="24"/>
          <w:szCs w:val="24"/>
        </w:rPr>
        <w:tab/>
      </w:r>
    </w:p>
    <w:p w14:paraId="26A0E3E7" w14:textId="7235F299" w:rsidR="00CD170A" w:rsidRPr="007467FA" w:rsidRDefault="00C03E87" w:rsidP="002C1B22">
      <w:pPr>
        <w:tabs>
          <w:tab w:val="left" w:leader="underscore" w:pos="10080"/>
        </w:tabs>
        <w:spacing w:after="120"/>
        <w:rPr>
          <w:rFonts w:ascii="Georgia Pro" w:eastAsia="Times New Roman" w:hAnsi="Georgia Pro" w:cstheme="minorHAnsi"/>
          <w:color w:val="1B1B1B"/>
          <w:sz w:val="24"/>
          <w:szCs w:val="24"/>
        </w:rPr>
      </w:pPr>
      <w:r w:rsidRPr="007467FA">
        <w:rPr>
          <w:rFonts w:ascii="Georgia Pro" w:eastAsia="Times New Roman" w:hAnsi="Georgia Pro" w:cstheme="minorHAnsi"/>
          <w:color w:val="1B1B1B"/>
          <w:sz w:val="24"/>
          <w:szCs w:val="24"/>
        </w:rPr>
        <w:t>Relationship to resident</w:t>
      </w:r>
      <w:r w:rsidR="002C1B22">
        <w:rPr>
          <w:rFonts w:ascii="Georgia Pro" w:eastAsia="Times New Roman" w:hAnsi="Georgia Pro" w:cstheme="minorHAnsi"/>
          <w:color w:val="1B1B1B"/>
          <w:sz w:val="24"/>
          <w:szCs w:val="24"/>
        </w:rPr>
        <w:tab/>
      </w:r>
    </w:p>
    <w:p w14:paraId="12B8647F" w14:textId="09DCAF18" w:rsidR="007467FA" w:rsidRPr="007467FA" w:rsidRDefault="002C1B22" w:rsidP="007467FA">
      <w:pPr>
        <w:rPr>
          <w:rFonts w:ascii="Georgia Pro" w:hAnsi="Georgia Pro"/>
          <w:sz w:val="24"/>
          <w:szCs w:val="24"/>
        </w:rPr>
      </w:pPr>
      <w:r>
        <w:rPr>
          <w:rFonts w:ascii="Georgia Pro" w:hAnsi="Georgia Pro"/>
          <w:sz w:val="24"/>
          <w:szCs w:val="24"/>
        </w:rPr>
        <w:tab/>
      </w:r>
    </w:p>
    <w:p w14:paraId="1D217F09" w14:textId="2913416E" w:rsidR="007467FA" w:rsidRPr="007467FA" w:rsidRDefault="007467FA" w:rsidP="007467FA">
      <w:pPr>
        <w:rPr>
          <w:rFonts w:ascii="Georgia Pro" w:hAnsi="Georgia Pro"/>
          <w:sz w:val="24"/>
          <w:szCs w:val="24"/>
        </w:rPr>
      </w:pPr>
    </w:p>
    <w:p w14:paraId="62C1E589" w14:textId="438FAB09" w:rsidR="007467FA" w:rsidRPr="007467FA" w:rsidRDefault="007467FA" w:rsidP="007467FA">
      <w:pPr>
        <w:rPr>
          <w:rFonts w:ascii="Georgia Pro" w:hAnsi="Georgia Pro"/>
          <w:sz w:val="24"/>
          <w:szCs w:val="24"/>
        </w:rPr>
      </w:pPr>
    </w:p>
    <w:p w14:paraId="79A1522E" w14:textId="3CDAADB7" w:rsidR="007467FA" w:rsidRPr="007467FA" w:rsidRDefault="007467FA" w:rsidP="007467FA">
      <w:pPr>
        <w:rPr>
          <w:rFonts w:ascii="Georgia Pro" w:eastAsia="Times New Roman" w:hAnsi="Georgia Pro" w:cstheme="minorHAnsi"/>
          <w:color w:val="1B1B1B"/>
          <w:sz w:val="24"/>
          <w:szCs w:val="24"/>
        </w:rPr>
      </w:pPr>
    </w:p>
    <w:p w14:paraId="2C471AD3" w14:textId="3EDCE639" w:rsidR="007467FA" w:rsidRPr="007467FA" w:rsidRDefault="007467FA" w:rsidP="007467FA">
      <w:pPr>
        <w:tabs>
          <w:tab w:val="left" w:pos="2970"/>
        </w:tabs>
        <w:rPr>
          <w:rFonts w:ascii="Georgia Pro" w:hAnsi="Georgia Pro"/>
          <w:sz w:val="24"/>
          <w:szCs w:val="24"/>
        </w:rPr>
      </w:pPr>
      <w:r w:rsidRPr="007467FA">
        <w:rPr>
          <w:rFonts w:ascii="Georgia Pro" w:hAnsi="Georgia Pro"/>
          <w:sz w:val="24"/>
          <w:szCs w:val="24"/>
        </w:rPr>
        <w:tab/>
      </w:r>
    </w:p>
    <w:sectPr w:rsidR="007467FA" w:rsidRPr="007467FA" w:rsidSect="009F2CD6">
      <w:headerReference w:type="default" r:id="rId8"/>
      <w:footerReference w:type="even" r:id="rId9"/>
      <w:footerReference w:type="default" r:id="rId10"/>
      <w:headerReference w:type="first" r:id="rId11"/>
      <w:pgSz w:w="12240" w:h="15840"/>
      <w:pgMar w:top="1008" w:right="1008" w:bottom="1008" w:left="1008" w:header="129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54BD0" w14:textId="77777777" w:rsidR="00EF55ED" w:rsidRDefault="00EF55ED">
      <w:pPr>
        <w:spacing w:after="0" w:line="240" w:lineRule="auto"/>
      </w:pPr>
      <w:r>
        <w:separator/>
      </w:r>
    </w:p>
  </w:endnote>
  <w:endnote w:type="continuationSeparator" w:id="0">
    <w:p w14:paraId="2A77E779" w14:textId="77777777" w:rsidR="00EF55ED" w:rsidRDefault="00EF5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venir Book">
    <w:altName w:val="Tw Cen MT"/>
    <w:charset w:val="00"/>
    <w:family w:val="auto"/>
    <w:pitch w:val="variable"/>
    <w:sig w:usb0="800000AF" w:usb1="5000204A" w:usb2="00000000" w:usb3="00000000" w:csb0="0000009B" w:csb1="00000000"/>
  </w:font>
  <w:font w:name="Georgia Pro">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AE19E" w14:textId="77777777" w:rsidR="00C3022E" w:rsidRDefault="00EF55ED">
    <w:pPr>
      <w:pStyle w:val="Footer"/>
    </w:pPr>
    <w:fldSimple w:instr=" DOCPROPERTY DOCXDOCID DMS=InterwovenIManage Format=&lt;&lt;NUM&gt;&gt; v&lt;&lt;VER&gt;&gt; PRESERVELOCATION \* MERGEFORMAT ">
      <w:r w:rsidR="00522A95">
        <w:t>15332896 v2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3908038"/>
      <w:docPartObj>
        <w:docPartGallery w:val="Page Numbers (Bottom of Page)"/>
        <w:docPartUnique/>
      </w:docPartObj>
    </w:sdtPr>
    <w:sdtEndPr>
      <w:rPr>
        <w:noProof/>
      </w:rPr>
    </w:sdtEndPr>
    <w:sdtContent>
      <w:p w14:paraId="7085434A" w14:textId="35308DA0" w:rsidR="004476DF" w:rsidRDefault="00522A95">
        <w:pPr>
          <w:pStyle w:val="Footer"/>
          <w:jc w:val="right"/>
        </w:pPr>
        <w:r>
          <w:fldChar w:fldCharType="begin"/>
        </w:r>
        <w:r>
          <w:instrText xml:space="preserve"> PAGE   \* MERGEFORMAT </w:instrText>
        </w:r>
        <w:r>
          <w:fldChar w:fldCharType="separate"/>
        </w:r>
        <w:r w:rsidR="00F96FF1">
          <w:rPr>
            <w:noProof/>
          </w:rPr>
          <w:t>2</w:t>
        </w:r>
        <w:r>
          <w:rPr>
            <w:noProof/>
          </w:rPr>
          <w:fldChar w:fldCharType="end"/>
        </w:r>
      </w:p>
    </w:sdtContent>
  </w:sdt>
  <w:p w14:paraId="43736D30" w14:textId="3A904867" w:rsidR="004476DF" w:rsidRDefault="004476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8B1E0" w14:textId="77777777" w:rsidR="00EF55ED" w:rsidRDefault="00EF55ED">
      <w:pPr>
        <w:spacing w:after="0" w:line="240" w:lineRule="auto"/>
      </w:pPr>
      <w:r>
        <w:separator/>
      </w:r>
    </w:p>
  </w:footnote>
  <w:footnote w:type="continuationSeparator" w:id="0">
    <w:p w14:paraId="733F26D1" w14:textId="77777777" w:rsidR="00EF55ED" w:rsidRDefault="00EF5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5093" w14:textId="572C268D" w:rsidR="009F2CD6" w:rsidRDefault="009F2CD6">
    <w:pPr>
      <w:pStyle w:val="Header"/>
    </w:pPr>
    <w:r>
      <w:rPr>
        <w:noProof/>
      </w:rPr>
      <w:drawing>
        <wp:anchor distT="0" distB="0" distL="114300" distR="114300" simplePos="0" relativeHeight="251661312" behindDoc="0" locked="0" layoutInCell="1" allowOverlap="1" wp14:anchorId="53CFCCBB" wp14:editId="22AF5E14">
          <wp:simplePos x="0" y="0"/>
          <wp:positionH relativeFrom="column">
            <wp:posOffset>0</wp:posOffset>
          </wp:positionH>
          <wp:positionV relativeFrom="paragraph">
            <wp:posOffset>-482955</wp:posOffset>
          </wp:positionV>
          <wp:extent cx="2012231" cy="457200"/>
          <wp:effectExtent l="0" t="0" r="0" b="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012231" cy="4572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EF158" w14:textId="2BAD7BD9" w:rsidR="00D9647C" w:rsidRDefault="00D9647C">
    <w:pPr>
      <w:pStyle w:val="Header"/>
    </w:pPr>
    <w:r>
      <w:rPr>
        <w:noProof/>
      </w:rPr>
      <w:drawing>
        <wp:anchor distT="0" distB="0" distL="114300" distR="114300" simplePos="0" relativeHeight="251659264" behindDoc="0" locked="0" layoutInCell="1" allowOverlap="1" wp14:anchorId="3974EF67" wp14:editId="6CF5FB6C">
          <wp:simplePos x="0" y="0"/>
          <wp:positionH relativeFrom="column">
            <wp:posOffset>3175</wp:posOffset>
          </wp:positionH>
          <wp:positionV relativeFrom="paragraph">
            <wp:posOffset>-496147</wp:posOffset>
          </wp:positionV>
          <wp:extent cx="2012231" cy="457200"/>
          <wp:effectExtent l="0" t="0" r="0" b="0"/>
          <wp:wrapNone/>
          <wp:docPr id="5" name="Picture 5"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ack and white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012231" cy="457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150"/>
    <w:multiLevelType w:val="hybridMultilevel"/>
    <w:tmpl w:val="F18E8CF2"/>
    <w:lvl w:ilvl="0" w:tplc="32100AA2">
      <w:start w:val="1"/>
      <w:numFmt w:val="decimal"/>
      <w:lvlText w:val="%1."/>
      <w:lvlJc w:val="left"/>
      <w:pPr>
        <w:ind w:left="720" w:hanging="360"/>
      </w:pPr>
      <w:rPr>
        <w:rFonts w:hint="default"/>
      </w:rPr>
    </w:lvl>
    <w:lvl w:ilvl="1" w:tplc="3350144E" w:tentative="1">
      <w:start w:val="1"/>
      <w:numFmt w:val="lowerLetter"/>
      <w:lvlText w:val="%2."/>
      <w:lvlJc w:val="left"/>
      <w:pPr>
        <w:ind w:left="1440" w:hanging="360"/>
      </w:pPr>
    </w:lvl>
    <w:lvl w:ilvl="2" w:tplc="5BA2B9C4" w:tentative="1">
      <w:start w:val="1"/>
      <w:numFmt w:val="lowerRoman"/>
      <w:lvlText w:val="%3."/>
      <w:lvlJc w:val="right"/>
      <w:pPr>
        <w:ind w:left="2160" w:hanging="180"/>
      </w:pPr>
    </w:lvl>
    <w:lvl w:ilvl="3" w:tplc="030E8A9A" w:tentative="1">
      <w:start w:val="1"/>
      <w:numFmt w:val="decimal"/>
      <w:lvlText w:val="%4."/>
      <w:lvlJc w:val="left"/>
      <w:pPr>
        <w:ind w:left="2880" w:hanging="360"/>
      </w:pPr>
    </w:lvl>
    <w:lvl w:ilvl="4" w:tplc="9EF6B156" w:tentative="1">
      <w:start w:val="1"/>
      <w:numFmt w:val="lowerLetter"/>
      <w:lvlText w:val="%5."/>
      <w:lvlJc w:val="left"/>
      <w:pPr>
        <w:ind w:left="3600" w:hanging="360"/>
      </w:pPr>
    </w:lvl>
    <w:lvl w:ilvl="5" w:tplc="CD166B06" w:tentative="1">
      <w:start w:val="1"/>
      <w:numFmt w:val="lowerRoman"/>
      <w:lvlText w:val="%6."/>
      <w:lvlJc w:val="right"/>
      <w:pPr>
        <w:ind w:left="4320" w:hanging="180"/>
      </w:pPr>
    </w:lvl>
    <w:lvl w:ilvl="6" w:tplc="40BE4C5C" w:tentative="1">
      <w:start w:val="1"/>
      <w:numFmt w:val="decimal"/>
      <w:lvlText w:val="%7."/>
      <w:lvlJc w:val="left"/>
      <w:pPr>
        <w:ind w:left="5040" w:hanging="360"/>
      </w:pPr>
    </w:lvl>
    <w:lvl w:ilvl="7" w:tplc="DA20A126" w:tentative="1">
      <w:start w:val="1"/>
      <w:numFmt w:val="lowerLetter"/>
      <w:lvlText w:val="%8."/>
      <w:lvlJc w:val="left"/>
      <w:pPr>
        <w:ind w:left="5760" w:hanging="360"/>
      </w:pPr>
    </w:lvl>
    <w:lvl w:ilvl="8" w:tplc="E1A0619C" w:tentative="1">
      <w:start w:val="1"/>
      <w:numFmt w:val="lowerRoman"/>
      <w:lvlText w:val="%9."/>
      <w:lvlJc w:val="right"/>
      <w:pPr>
        <w:ind w:left="6480" w:hanging="180"/>
      </w:pPr>
    </w:lvl>
  </w:abstractNum>
  <w:abstractNum w:abstractNumId="1" w15:restartNumberingAfterBreak="0">
    <w:nsid w:val="07AC13AF"/>
    <w:multiLevelType w:val="hybridMultilevel"/>
    <w:tmpl w:val="FA74ED88"/>
    <w:lvl w:ilvl="0" w:tplc="58DA0B24">
      <w:start w:val="2550"/>
      <w:numFmt w:val="bullet"/>
      <w:lvlText w:val=""/>
      <w:lvlJc w:val="left"/>
      <w:pPr>
        <w:ind w:left="720" w:hanging="360"/>
      </w:pPr>
      <w:rPr>
        <w:rFonts w:ascii="Symbol" w:eastAsiaTheme="minorHAnsi" w:hAnsi="Symbol" w:cstheme="minorHAnsi" w:hint="default"/>
      </w:rPr>
    </w:lvl>
    <w:lvl w:ilvl="1" w:tplc="C01C8ACE" w:tentative="1">
      <w:start w:val="1"/>
      <w:numFmt w:val="bullet"/>
      <w:lvlText w:val="o"/>
      <w:lvlJc w:val="left"/>
      <w:pPr>
        <w:ind w:left="1440" w:hanging="360"/>
      </w:pPr>
      <w:rPr>
        <w:rFonts w:ascii="Courier New" w:hAnsi="Courier New" w:cs="Courier New" w:hint="default"/>
      </w:rPr>
    </w:lvl>
    <w:lvl w:ilvl="2" w:tplc="92265FD8" w:tentative="1">
      <w:start w:val="1"/>
      <w:numFmt w:val="bullet"/>
      <w:lvlText w:val=""/>
      <w:lvlJc w:val="left"/>
      <w:pPr>
        <w:ind w:left="2160" w:hanging="360"/>
      </w:pPr>
      <w:rPr>
        <w:rFonts w:ascii="Wingdings" w:hAnsi="Wingdings" w:hint="default"/>
      </w:rPr>
    </w:lvl>
    <w:lvl w:ilvl="3" w:tplc="35D46A3A" w:tentative="1">
      <w:start w:val="1"/>
      <w:numFmt w:val="bullet"/>
      <w:lvlText w:val=""/>
      <w:lvlJc w:val="left"/>
      <w:pPr>
        <w:ind w:left="2880" w:hanging="360"/>
      </w:pPr>
      <w:rPr>
        <w:rFonts w:ascii="Symbol" w:hAnsi="Symbol" w:hint="default"/>
      </w:rPr>
    </w:lvl>
    <w:lvl w:ilvl="4" w:tplc="A636EB86" w:tentative="1">
      <w:start w:val="1"/>
      <w:numFmt w:val="bullet"/>
      <w:lvlText w:val="o"/>
      <w:lvlJc w:val="left"/>
      <w:pPr>
        <w:ind w:left="3600" w:hanging="360"/>
      </w:pPr>
      <w:rPr>
        <w:rFonts w:ascii="Courier New" w:hAnsi="Courier New" w:cs="Courier New" w:hint="default"/>
      </w:rPr>
    </w:lvl>
    <w:lvl w:ilvl="5" w:tplc="129667B4" w:tentative="1">
      <w:start w:val="1"/>
      <w:numFmt w:val="bullet"/>
      <w:lvlText w:val=""/>
      <w:lvlJc w:val="left"/>
      <w:pPr>
        <w:ind w:left="4320" w:hanging="360"/>
      </w:pPr>
      <w:rPr>
        <w:rFonts w:ascii="Wingdings" w:hAnsi="Wingdings" w:hint="default"/>
      </w:rPr>
    </w:lvl>
    <w:lvl w:ilvl="6" w:tplc="DD5225E8" w:tentative="1">
      <w:start w:val="1"/>
      <w:numFmt w:val="bullet"/>
      <w:lvlText w:val=""/>
      <w:lvlJc w:val="left"/>
      <w:pPr>
        <w:ind w:left="5040" w:hanging="360"/>
      </w:pPr>
      <w:rPr>
        <w:rFonts w:ascii="Symbol" w:hAnsi="Symbol" w:hint="default"/>
      </w:rPr>
    </w:lvl>
    <w:lvl w:ilvl="7" w:tplc="B6AC64F0" w:tentative="1">
      <w:start w:val="1"/>
      <w:numFmt w:val="bullet"/>
      <w:lvlText w:val="o"/>
      <w:lvlJc w:val="left"/>
      <w:pPr>
        <w:ind w:left="5760" w:hanging="360"/>
      </w:pPr>
      <w:rPr>
        <w:rFonts w:ascii="Courier New" w:hAnsi="Courier New" w:cs="Courier New" w:hint="default"/>
      </w:rPr>
    </w:lvl>
    <w:lvl w:ilvl="8" w:tplc="BC9E7126" w:tentative="1">
      <w:start w:val="1"/>
      <w:numFmt w:val="bullet"/>
      <w:lvlText w:val=""/>
      <w:lvlJc w:val="left"/>
      <w:pPr>
        <w:ind w:left="6480" w:hanging="360"/>
      </w:pPr>
      <w:rPr>
        <w:rFonts w:ascii="Wingdings" w:hAnsi="Wingdings" w:hint="default"/>
      </w:rPr>
    </w:lvl>
  </w:abstractNum>
  <w:abstractNum w:abstractNumId="2" w15:restartNumberingAfterBreak="0">
    <w:nsid w:val="0B9B6398"/>
    <w:multiLevelType w:val="hybridMultilevel"/>
    <w:tmpl w:val="355A3A80"/>
    <w:lvl w:ilvl="0" w:tplc="BB567B7C">
      <w:start w:val="1"/>
      <w:numFmt w:val="decimal"/>
      <w:lvlText w:val="%1."/>
      <w:lvlJc w:val="left"/>
      <w:pPr>
        <w:ind w:left="720" w:hanging="360"/>
      </w:pPr>
      <w:rPr>
        <w:rFonts w:hint="default"/>
      </w:rPr>
    </w:lvl>
    <w:lvl w:ilvl="1" w:tplc="C546AA78" w:tentative="1">
      <w:start w:val="1"/>
      <w:numFmt w:val="lowerLetter"/>
      <w:lvlText w:val="%2."/>
      <w:lvlJc w:val="left"/>
      <w:pPr>
        <w:ind w:left="1440" w:hanging="360"/>
      </w:pPr>
    </w:lvl>
    <w:lvl w:ilvl="2" w:tplc="5EFECF1E" w:tentative="1">
      <w:start w:val="1"/>
      <w:numFmt w:val="lowerRoman"/>
      <w:lvlText w:val="%3."/>
      <w:lvlJc w:val="right"/>
      <w:pPr>
        <w:ind w:left="2160" w:hanging="180"/>
      </w:pPr>
    </w:lvl>
    <w:lvl w:ilvl="3" w:tplc="6096C404" w:tentative="1">
      <w:start w:val="1"/>
      <w:numFmt w:val="decimal"/>
      <w:lvlText w:val="%4."/>
      <w:lvlJc w:val="left"/>
      <w:pPr>
        <w:ind w:left="2880" w:hanging="360"/>
      </w:pPr>
    </w:lvl>
    <w:lvl w:ilvl="4" w:tplc="7432215A" w:tentative="1">
      <w:start w:val="1"/>
      <w:numFmt w:val="lowerLetter"/>
      <w:lvlText w:val="%5."/>
      <w:lvlJc w:val="left"/>
      <w:pPr>
        <w:ind w:left="3600" w:hanging="360"/>
      </w:pPr>
    </w:lvl>
    <w:lvl w:ilvl="5" w:tplc="01C068D0" w:tentative="1">
      <w:start w:val="1"/>
      <w:numFmt w:val="lowerRoman"/>
      <w:lvlText w:val="%6."/>
      <w:lvlJc w:val="right"/>
      <w:pPr>
        <w:ind w:left="4320" w:hanging="180"/>
      </w:pPr>
    </w:lvl>
    <w:lvl w:ilvl="6" w:tplc="68062788" w:tentative="1">
      <w:start w:val="1"/>
      <w:numFmt w:val="decimal"/>
      <w:lvlText w:val="%7."/>
      <w:lvlJc w:val="left"/>
      <w:pPr>
        <w:ind w:left="5040" w:hanging="360"/>
      </w:pPr>
    </w:lvl>
    <w:lvl w:ilvl="7" w:tplc="D5B416CE" w:tentative="1">
      <w:start w:val="1"/>
      <w:numFmt w:val="lowerLetter"/>
      <w:lvlText w:val="%8."/>
      <w:lvlJc w:val="left"/>
      <w:pPr>
        <w:ind w:left="5760" w:hanging="360"/>
      </w:pPr>
    </w:lvl>
    <w:lvl w:ilvl="8" w:tplc="43880CE0" w:tentative="1">
      <w:start w:val="1"/>
      <w:numFmt w:val="lowerRoman"/>
      <w:lvlText w:val="%9."/>
      <w:lvlJc w:val="right"/>
      <w:pPr>
        <w:ind w:left="6480" w:hanging="180"/>
      </w:pPr>
    </w:lvl>
  </w:abstractNum>
  <w:abstractNum w:abstractNumId="3" w15:restartNumberingAfterBreak="0">
    <w:nsid w:val="12C70478"/>
    <w:multiLevelType w:val="multilevel"/>
    <w:tmpl w:val="2FB47F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5E598C"/>
    <w:multiLevelType w:val="hybridMultilevel"/>
    <w:tmpl w:val="26C4824C"/>
    <w:lvl w:ilvl="0" w:tplc="EAE4BB12">
      <w:start w:val="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824CBD"/>
    <w:multiLevelType w:val="hybridMultilevel"/>
    <w:tmpl w:val="9640C3FE"/>
    <w:lvl w:ilvl="0" w:tplc="365A68BE">
      <w:start w:val="1"/>
      <w:numFmt w:val="decimal"/>
      <w:lvlText w:val="%1."/>
      <w:lvlJc w:val="left"/>
      <w:pPr>
        <w:ind w:left="720" w:hanging="360"/>
      </w:pPr>
      <w:rPr>
        <w:rFonts w:hint="default"/>
      </w:rPr>
    </w:lvl>
    <w:lvl w:ilvl="1" w:tplc="D1F89B56">
      <w:start w:val="1"/>
      <w:numFmt w:val="lowerLetter"/>
      <w:lvlText w:val="%2."/>
      <w:lvlJc w:val="left"/>
      <w:pPr>
        <w:ind w:left="1440" w:hanging="360"/>
      </w:pPr>
    </w:lvl>
    <w:lvl w:ilvl="2" w:tplc="A0741D8A" w:tentative="1">
      <w:start w:val="1"/>
      <w:numFmt w:val="lowerRoman"/>
      <w:lvlText w:val="%3."/>
      <w:lvlJc w:val="right"/>
      <w:pPr>
        <w:ind w:left="2160" w:hanging="180"/>
      </w:pPr>
    </w:lvl>
    <w:lvl w:ilvl="3" w:tplc="A5AC4AA2" w:tentative="1">
      <w:start w:val="1"/>
      <w:numFmt w:val="decimal"/>
      <w:lvlText w:val="%4."/>
      <w:lvlJc w:val="left"/>
      <w:pPr>
        <w:ind w:left="2880" w:hanging="360"/>
      </w:pPr>
    </w:lvl>
    <w:lvl w:ilvl="4" w:tplc="B97074DA" w:tentative="1">
      <w:start w:val="1"/>
      <w:numFmt w:val="lowerLetter"/>
      <w:lvlText w:val="%5."/>
      <w:lvlJc w:val="left"/>
      <w:pPr>
        <w:ind w:left="3600" w:hanging="360"/>
      </w:pPr>
    </w:lvl>
    <w:lvl w:ilvl="5" w:tplc="38CEB8E4" w:tentative="1">
      <w:start w:val="1"/>
      <w:numFmt w:val="lowerRoman"/>
      <w:lvlText w:val="%6."/>
      <w:lvlJc w:val="right"/>
      <w:pPr>
        <w:ind w:left="4320" w:hanging="180"/>
      </w:pPr>
    </w:lvl>
    <w:lvl w:ilvl="6" w:tplc="92762FF8" w:tentative="1">
      <w:start w:val="1"/>
      <w:numFmt w:val="decimal"/>
      <w:lvlText w:val="%7."/>
      <w:lvlJc w:val="left"/>
      <w:pPr>
        <w:ind w:left="5040" w:hanging="360"/>
      </w:pPr>
    </w:lvl>
    <w:lvl w:ilvl="7" w:tplc="AC4A22EE" w:tentative="1">
      <w:start w:val="1"/>
      <w:numFmt w:val="lowerLetter"/>
      <w:lvlText w:val="%8."/>
      <w:lvlJc w:val="left"/>
      <w:pPr>
        <w:ind w:left="5760" w:hanging="360"/>
      </w:pPr>
    </w:lvl>
    <w:lvl w:ilvl="8" w:tplc="4EF20184" w:tentative="1">
      <w:start w:val="1"/>
      <w:numFmt w:val="lowerRoman"/>
      <w:lvlText w:val="%9."/>
      <w:lvlJc w:val="right"/>
      <w:pPr>
        <w:ind w:left="6480" w:hanging="180"/>
      </w:pPr>
    </w:lvl>
  </w:abstractNum>
  <w:abstractNum w:abstractNumId="6" w15:restartNumberingAfterBreak="0">
    <w:nsid w:val="2E7A3FA9"/>
    <w:multiLevelType w:val="hybridMultilevel"/>
    <w:tmpl w:val="FABC8EF8"/>
    <w:lvl w:ilvl="0" w:tplc="5EE28450">
      <w:start w:val="1"/>
      <w:numFmt w:val="bullet"/>
      <w:lvlText w:val=""/>
      <w:lvlJc w:val="left"/>
      <w:pPr>
        <w:ind w:left="720" w:hanging="360"/>
      </w:pPr>
      <w:rPr>
        <w:rFonts w:ascii="Symbol" w:hAnsi="Symbol" w:hint="default"/>
      </w:rPr>
    </w:lvl>
    <w:lvl w:ilvl="1" w:tplc="899A63F4" w:tentative="1">
      <w:start w:val="1"/>
      <w:numFmt w:val="bullet"/>
      <w:lvlText w:val="o"/>
      <w:lvlJc w:val="left"/>
      <w:pPr>
        <w:ind w:left="1440" w:hanging="360"/>
      </w:pPr>
      <w:rPr>
        <w:rFonts w:ascii="Courier New" w:hAnsi="Courier New" w:cs="Courier New" w:hint="default"/>
      </w:rPr>
    </w:lvl>
    <w:lvl w:ilvl="2" w:tplc="2076AD3E" w:tentative="1">
      <w:start w:val="1"/>
      <w:numFmt w:val="bullet"/>
      <w:lvlText w:val=""/>
      <w:lvlJc w:val="left"/>
      <w:pPr>
        <w:ind w:left="2160" w:hanging="360"/>
      </w:pPr>
      <w:rPr>
        <w:rFonts w:ascii="Wingdings" w:hAnsi="Wingdings" w:hint="default"/>
      </w:rPr>
    </w:lvl>
    <w:lvl w:ilvl="3" w:tplc="9F0C3C02" w:tentative="1">
      <w:start w:val="1"/>
      <w:numFmt w:val="bullet"/>
      <w:lvlText w:val=""/>
      <w:lvlJc w:val="left"/>
      <w:pPr>
        <w:ind w:left="2880" w:hanging="360"/>
      </w:pPr>
      <w:rPr>
        <w:rFonts w:ascii="Symbol" w:hAnsi="Symbol" w:hint="default"/>
      </w:rPr>
    </w:lvl>
    <w:lvl w:ilvl="4" w:tplc="6BBA17F2" w:tentative="1">
      <w:start w:val="1"/>
      <w:numFmt w:val="bullet"/>
      <w:lvlText w:val="o"/>
      <w:lvlJc w:val="left"/>
      <w:pPr>
        <w:ind w:left="3600" w:hanging="360"/>
      </w:pPr>
      <w:rPr>
        <w:rFonts w:ascii="Courier New" w:hAnsi="Courier New" w:cs="Courier New" w:hint="default"/>
      </w:rPr>
    </w:lvl>
    <w:lvl w:ilvl="5" w:tplc="0D9A4D8A" w:tentative="1">
      <w:start w:val="1"/>
      <w:numFmt w:val="bullet"/>
      <w:lvlText w:val=""/>
      <w:lvlJc w:val="left"/>
      <w:pPr>
        <w:ind w:left="4320" w:hanging="360"/>
      </w:pPr>
      <w:rPr>
        <w:rFonts w:ascii="Wingdings" w:hAnsi="Wingdings" w:hint="default"/>
      </w:rPr>
    </w:lvl>
    <w:lvl w:ilvl="6" w:tplc="11401378" w:tentative="1">
      <w:start w:val="1"/>
      <w:numFmt w:val="bullet"/>
      <w:lvlText w:val=""/>
      <w:lvlJc w:val="left"/>
      <w:pPr>
        <w:ind w:left="5040" w:hanging="360"/>
      </w:pPr>
      <w:rPr>
        <w:rFonts w:ascii="Symbol" w:hAnsi="Symbol" w:hint="default"/>
      </w:rPr>
    </w:lvl>
    <w:lvl w:ilvl="7" w:tplc="2B90BED4" w:tentative="1">
      <w:start w:val="1"/>
      <w:numFmt w:val="bullet"/>
      <w:lvlText w:val="o"/>
      <w:lvlJc w:val="left"/>
      <w:pPr>
        <w:ind w:left="5760" w:hanging="360"/>
      </w:pPr>
      <w:rPr>
        <w:rFonts w:ascii="Courier New" w:hAnsi="Courier New" w:cs="Courier New" w:hint="default"/>
      </w:rPr>
    </w:lvl>
    <w:lvl w:ilvl="8" w:tplc="50B83A04" w:tentative="1">
      <w:start w:val="1"/>
      <w:numFmt w:val="bullet"/>
      <w:lvlText w:val=""/>
      <w:lvlJc w:val="left"/>
      <w:pPr>
        <w:ind w:left="6480" w:hanging="360"/>
      </w:pPr>
      <w:rPr>
        <w:rFonts w:ascii="Wingdings" w:hAnsi="Wingdings" w:hint="default"/>
      </w:rPr>
    </w:lvl>
  </w:abstractNum>
  <w:abstractNum w:abstractNumId="7" w15:restartNumberingAfterBreak="0">
    <w:nsid w:val="4F4553B2"/>
    <w:multiLevelType w:val="hybridMultilevel"/>
    <w:tmpl w:val="7076E414"/>
    <w:lvl w:ilvl="0" w:tplc="4384AB4C">
      <w:start w:val="1"/>
      <w:numFmt w:val="decimal"/>
      <w:lvlText w:val="%1."/>
      <w:lvlJc w:val="left"/>
      <w:pPr>
        <w:ind w:left="1080" w:hanging="360"/>
      </w:pPr>
      <w:rPr>
        <w:rFonts w:hint="default"/>
      </w:rPr>
    </w:lvl>
    <w:lvl w:ilvl="1" w:tplc="15F0E1B8" w:tentative="1">
      <w:start w:val="1"/>
      <w:numFmt w:val="lowerLetter"/>
      <w:lvlText w:val="%2."/>
      <w:lvlJc w:val="left"/>
      <w:pPr>
        <w:ind w:left="1800" w:hanging="360"/>
      </w:pPr>
    </w:lvl>
    <w:lvl w:ilvl="2" w:tplc="F8E87076" w:tentative="1">
      <w:start w:val="1"/>
      <w:numFmt w:val="lowerRoman"/>
      <w:lvlText w:val="%3."/>
      <w:lvlJc w:val="right"/>
      <w:pPr>
        <w:ind w:left="2520" w:hanging="180"/>
      </w:pPr>
    </w:lvl>
    <w:lvl w:ilvl="3" w:tplc="D6341BD2" w:tentative="1">
      <w:start w:val="1"/>
      <w:numFmt w:val="decimal"/>
      <w:lvlText w:val="%4."/>
      <w:lvlJc w:val="left"/>
      <w:pPr>
        <w:ind w:left="3240" w:hanging="360"/>
      </w:pPr>
    </w:lvl>
    <w:lvl w:ilvl="4" w:tplc="A0F68C9A" w:tentative="1">
      <w:start w:val="1"/>
      <w:numFmt w:val="lowerLetter"/>
      <w:lvlText w:val="%5."/>
      <w:lvlJc w:val="left"/>
      <w:pPr>
        <w:ind w:left="3960" w:hanging="360"/>
      </w:pPr>
    </w:lvl>
    <w:lvl w:ilvl="5" w:tplc="57FE19AA" w:tentative="1">
      <w:start w:val="1"/>
      <w:numFmt w:val="lowerRoman"/>
      <w:lvlText w:val="%6."/>
      <w:lvlJc w:val="right"/>
      <w:pPr>
        <w:ind w:left="4680" w:hanging="180"/>
      </w:pPr>
    </w:lvl>
    <w:lvl w:ilvl="6" w:tplc="DC868FB6" w:tentative="1">
      <w:start w:val="1"/>
      <w:numFmt w:val="decimal"/>
      <w:lvlText w:val="%7."/>
      <w:lvlJc w:val="left"/>
      <w:pPr>
        <w:ind w:left="5400" w:hanging="360"/>
      </w:pPr>
    </w:lvl>
    <w:lvl w:ilvl="7" w:tplc="9B22FD06" w:tentative="1">
      <w:start w:val="1"/>
      <w:numFmt w:val="lowerLetter"/>
      <w:lvlText w:val="%8."/>
      <w:lvlJc w:val="left"/>
      <w:pPr>
        <w:ind w:left="6120" w:hanging="360"/>
      </w:pPr>
    </w:lvl>
    <w:lvl w:ilvl="8" w:tplc="5CFC989A" w:tentative="1">
      <w:start w:val="1"/>
      <w:numFmt w:val="lowerRoman"/>
      <w:lvlText w:val="%9."/>
      <w:lvlJc w:val="right"/>
      <w:pPr>
        <w:ind w:left="6840" w:hanging="180"/>
      </w:pPr>
    </w:lvl>
  </w:abstractNum>
  <w:abstractNum w:abstractNumId="8" w15:restartNumberingAfterBreak="0">
    <w:nsid w:val="55876F78"/>
    <w:multiLevelType w:val="hybridMultilevel"/>
    <w:tmpl w:val="E95C332E"/>
    <w:lvl w:ilvl="0" w:tplc="E4C280C0">
      <w:start w:val="1"/>
      <w:numFmt w:val="decimal"/>
      <w:lvlText w:val="%1."/>
      <w:lvlJc w:val="left"/>
      <w:pPr>
        <w:ind w:left="720" w:hanging="360"/>
      </w:pPr>
      <w:rPr>
        <w:rFonts w:hint="default"/>
      </w:rPr>
    </w:lvl>
    <w:lvl w:ilvl="1" w:tplc="BC7EE60E" w:tentative="1">
      <w:start w:val="1"/>
      <w:numFmt w:val="lowerLetter"/>
      <w:lvlText w:val="%2."/>
      <w:lvlJc w:val="left"/>
      <w:pPr>
        <w:ind w:left="1440" w:hanging="360"/>
      </w:pPr>
    </w:lvl>
    <w:lvl w:ilvl="2" w:tplc="5406F12E" w:tentative="1">
      <w:start w:val="1"/>
      <w:numFmt w:val="lowerRoman"/>
      <w:lvlText w:val="%3."/>
      <w:lvlJc w:val="right"/>
      <w:pPr>
        <w:ind w:left="2160" w:hanging="180"/>
      </w:pPr>
    </w:lvl>
    <w:lvl w:ilvl="3" w:tplc="0238994C" w:tentative="1">
      <w:start w:val="1"/>
      <w:numFmt w:val="decimal"/>
      <w:lvlText w:val="%4."/>
      <w:lvlJc w:val="left"/>
      <w:pPr>
        <w:ind w:left="2880" w:hanging="360"/>
      </w:pPr>
    </w:lvl>
    <w:lvl w:ilvl="4" w:tplc="9F9CC35C" w:tentative="1">
      <w:start w:val="1"/>
      <w:numFmt w:val="lowerLetter"/>
      <w:lvlText w:val="%5."/>
      <w:lvlJc w:val="left"/>
      <w:pPr>
        <w:ind w:left="3600" w:hanging="360"/>
      </w:pPr>
    </w:lvl>
    <w:lvl w:ilvl="5" w:tplc="2700B58A" w:tentative="1">
      <w:start w:val="1"/>
      <w:numFmt w:val="lowerRoman"/>
      <w:lvlText w:val="%6."/>
      <w:lvlJc w:val="right"/>
      <w:pPr>
        <w:ind w:left="4320" w:hanging="180"/>
      </w:pPr>
    </w:lvl>
    <w:lvl w:ilvl="6" w:tplc="1734781E" w:tentative="1">
      <w:start w:val="1"/>
      <w:numFmt w:val="decimal"/>
      <w:lvlText w:val="%7."/>
      <w:lvlJc w:val="left"/>
      <w:pPr>
        <w:ind w:left="5040" w:hanging="360"/>
      </w:pPr>
    </w:lvl>
    <w:lvl w:ilvl="7" w:tplc="A6069C4C" w:tentative="1">
      <w:start w:val="1"/>
      <w:numFmt w:val="lowerLetter"/>
      <w:lvlText w:val="%8."/>
      <w:lvlJc w:val="left"/>
      <w:pPr>
        <w:ind w:left="5760" w:hanging="360"/>
      </w:pPr>
    </w:lvl>
    <w:lvl w:ilvl="8" w:tplc="BA643AA6" w:tentative="1">
      <w:start w:val="1"/>
      <w:numFmt w:val="lowerRoman"/>
      <w:lvlText w:val="%9."/>
      <w:lvlJc w:val="right"/>
      <w:pPr>
        <w:ind w:left="6480" w:hanging="180"/>
      </w:pPr>
    </w:lvl>
  </w:abstractNum>
  <w:abstractNum w:abstractNumId="9" w15:restartNumberingAfterBreak="0">
    <w:nsid w:val="59722D9F"/>
    <w:multiLevelType w:val="hybridMultilevel"/>
    <w:tmpl w:val="04F8073A"/>
    <w:lvl w:ilvl="0" w:tplc="038204AE">
      <w:start w:val="1"/>
      <w:numFmt w:val="decimal"/>
      <w:lvlText w:val="%1."/>
      <w:lvlJc w:val="left"/>
      <w:pPr>
        <w:ind w:left="720" w:hanging="360"/>
      </w:pPr>
      <w:rPr>
        <w:rFonts w:hint="default"/>
      </w:rPr>
    </w:lvl>
    <w:lvl w:ilvl="1" w:tplc="D16CC33A" w:tentative="1">
      <w:start w:val="1"/>
      <w:numFmt w:val="lowerLetter"/>
      <w:lvlText w:val="%2."/>
      <w:lvlJc w:val="left"/>
      <w:pPr>
        <w:ind w:left="1440" w:hanging="360"/>
      </w:pPr>
    </w:lvl>
    <w:lvl w:ilvl="2" w:tplc="1A5229BA" w:tentative="1">
      <w:start w:val="1"/>
      <w:numFmt w:val="lowerRoman"/>
      <w:lvlText w:val="%3."/>
      <w:lvlJc w:val="right"/>
      <w:pPr>
        <w:ind w:left="2160" w:hanging="180"/>
      </w:pPr>
    </w:lvl>
    <w:lvl w:ilvl="3" w:tplc="2A02E066" w:tentative="1">
      <w:start w:val="1"/>
      <w:numFmt w:val="decimal"/>
      <w:lvlText w:val="%4."/>
      <w:lvlJc w:val="left"/>
      <w:pPr>
        <w:ind w:left="2880" w:hanging="360"/>
      </w:pPr>
    </w:lvl>
    <w:lvl w:ilvl="4" w:tplc="43CE96FC" w:tentative="1">
      <w:start w:val="1"/>
      <w:numFmt w:val="lowerLetter"/>
      <w:lvlText w:val="%5."/>
      <w:lvlJc w:val="left"/>
      <w:pPr>
        <w:ind w:left="3600" w:hanging="360"/>
      </w:pPr>
    </w:lvl>
    <w:lvl w:ilvl="5" w:tplc="EC622828" w:tentative="1">
      <w:start w:val="1"/>
      <w:numFmt w:val="lowerRoman"/>
      <w:lvlText w:val="%6."/>
      <w:lvlJc w:val="right"/>
      <w:pPr>
        <w:ind w:left="4320" w:hanging="180"/>
      </w:pPr>
    </w:lvl>
    <w:lvl w:ilvl="6" w:tplc="DAA46012" w:tentative="1">
      <w:start w:val="1"/>
      <w:numFmt w:val="decimal"/>
      <w:lvlText w:val="%7."/>
      <w:lvlJc w:val="left"/>
      <w:pPr>
        <w:ind w:left="5040" w:hanging="360"/>
      </w:pPr>
    </w:lvl>
    <w:lvl w:ilvl="7" w:tplc="19B0DAF8" w:tentative="1">
      <w:start w:val="1"/>
      <w:numFmt w:val="lowerLetter"/>
      <w:lvlText w:val="%8."/>
      <w:lvlJc w:val="left"/>
      <w:pPr>
        <w:ind w:left="5760" w:hanging="360"/>
      </w:pPr>
    </w:lvl>
    <w:lvl w:ilvl="8" w:tplc="E3723020" w:tentative="1">
      <w:start w:val="1"/>
      <w:numFmt w:val="lowerRoman"/>
      <w:lvlText w:val="%9."/>
      <w:lvlJc w:val="right"/>
      <w:pPr>
        <w:ind w:left="6480" w:hanging="180"/>
      </w:pPr>
    </w:lvl>
  </w:abstractNum>
  <w:abstractNum w:abstractNumId="10" w15:restartNumberingAfterBreak="0">
    <w:nsid w:val="64D10178"/>
    <w:multiLevelType w:val="multilevel"/>
    <w:tmpl w:val="1610B6E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FE5FBD"/>
    <w:multiLevelType w:val="hybridMultilevel"/>
    <w:tmpl w:val="BAF4B054"/>
    <w:lvl w:ilvl="0" w:tplc="68121200">
      <w:start w:val="1"/>
      <w:numFmt w:val="decimal"/>
      <w:lvlText w:val="%1."/>
      <w:lvlJc w:val="left"/>
      <w:pPr>
        <w:ind w:left="720" w:hanging="360"/>
      </w:pPr>
      <w:rPr>
        <w:rFonts w:hint="default"/>
      </w:rPr>
    </w:lvl>
    <w:lvl w:ilvl="1" w:tplc="EBEEAAD2" w:tentative="1">
      <w:start w:val="1"/>
      <w:numFmt w:val="lowerLetter"/>
      <w:lvlText w:val="%2."/>
      <w:lvlJc w:val="left"/>
      <w:pPr>
        <w:ind w:left="1440" w:hanging="360"/>
      </w:pPr>
    </w:lvl>
    <w:lvl w:ilvl="2" w:tplc="EC60C8BC" w:tentative="1">
      <w:start w:val="1"/>
      <w:numFmt w:val="lowerRoman"/>
      <w:lvlText w:val="%3."/>
      <w:lvlJc w:val="right"/>
      <w:pPr>
        <w:ind w:left="2160" w:hanging="180"/>
      </w:pPr>
    </w:lvl>
    <w:lvl w:ilvl="3" w:tplc="7AA44CD8" w:tentative="1">
      <w:start w:val="1"/>
      <w:numFmt w:val="decimal"/>
      <w:lvlText w:val="%4."/>
      <w:lvlJc w:val="left"/>
      <w:pPr>
        <w:ind w:left="2880" w:hanging="360"/>
      </w:pPr>
    </w:lvl>
    <w:lvl w:ilvl="4" w:tplc="61102270" w:tentative="1">
      <w:start w:val="1"/>
      <w:numFmt w:val="lowerLetter"/>
      <w:lvlText w:val="%5."/>
      <w:lvlJc w:val="left"/>
      <w:pPr>
        <w:ind w:left="3600" w:hanging="360"/>
      </w:pPr>
    </w:lvl>
    <w:lvl w:ilvl="5" w:tplc="A21E01CA" w:tentative="1">
      <w:start w:val="1"/>
      <w:numFmt w:val="lowerRoman"/>
      <w:lvlText w:val="%6."/>
      <w:lvlJc w:val="right"/>
      <w:pPr>
        <w:ind w:left="4320" w:hanging="180"/>
      </w:pPr>
    </w:lvl>
    <w:lvl w:ilvl="6" w:tplc="18D0528C" w:tentative="1">
      <w:start w:val="1"/>
      <w:numFmt w:val="decimal"/>
      <w:lvlText w:val="%7."/>
      <w:lvlJc w:val="left"/>
      <w:pPr>
        <w:ind w:left="5040" w:hanging="360"/>
      </w:pPr>
    </w:lvl>
    <w:lvl w:ilvl="7" w:tplc="59EAE30E" w:tentative="1">
      <w:start w:val="1"/>
      <w:numFmt w:val="lowerLetter"/>
      <w:lvlText w:val="%8."/>
      <w:lvlJc w:val="left"/>
      <w:pPr>
        <w:ind w:left="5760" w:hanging="360"/>
      </w:pPr>
    </w:lvl>
    <w:lvl w:ilvl="8" w:tplc="1938BC68" w:tentative="1">
      <w:start w:val="1"/>
      <w:numFmt w:val="lowerRoman"/>
      <w:lvlText w:val="%9."/>
      <w:lvlJc w:val="right"/>
      <w:pPr>
        <w:ind w:left="6480" w:hanging="180"/>
      </w:pPr>
    </w:lvl>
  </w:abstractNum>
  <w:abstractNum w:abstractNumId="12" w15:restartNumberingAfterBreak="0">
    <w:nsid w:val="7905770D"/>
    <w:multiLevelType w:val="hybridMultilevel"/>
    <w:tmpl w:val="1F48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D345C"/>
    <w:multiLevelType w:val="multilevel"/>
    <w:tmpl w:val="3B78D34E"/>
    <w:name w:val="General Outline 1"/>
    <w:lvl w:ilvl="0">
      <w:start w:val="1"/>
      <w:numFmt w:val="decimal"/>
      <w:pStyle w:val="Heading1"/>
      <w:lvlText w:val="%1."/>
      <w:lvlJc w:val="left"/>
      <w:pPr>
        <w:ind w:left="0" w:firstLine="720"/>
      </w:pPr>
      <w:rPr>
        <w:rFonts w:ascii="Times New Roman" w:hAnsi="Times New Roman" w:cs="Times New Roman"/>
        <w:b w:val="0"/>
        <w:i w:val="0"/>
        <w:caps w:val="0"/>
        <w:strike w:val="0"/>
        <w:dstrike w:val="0"/>
        <w:vanish w:val="0"/>
        <w:color w:val="auto"/>
        <w:sz w:val="24"/>
        <w:u w:val="none"/>
        <w:vertAlign w:val="baseline"/>
      </w:rPr>
    </w:lvl>
    <w:lvl w:ilvl="1">
      <w:start w:val="1"/>
      <w:numFmt w:val="lowerLetter"/>
      <w:pStyle w:val="Heading2"/>
      <w:lvlText w:val="%2."/>
      <w:lvlJc w:val="left"/>
      <w:pPr>
        <w:ind w:left="2160" w:hanging="720"/>
      </w:pPr>
      <w:rPr>
        <w:rFonts w:ascii="Times New Roman" w:hAnsi="Times New Roman" w:cs="Times New Roman"/>
        <w:b w:val="0"/>
        <w:i w:val="0"/>
        <w:caps w:val="0"/>
        <w:strike w:val="0"/>
        <w:dstrike w:val="0"/>
        <w:vanish w:val="0"/>
        <w:color w:val="auto"/>
        <w:sz w:val="24"/>
        <w:u w:val="none"/>
        <w:vertAlign w:val="baseline"/>
      </w:rPr>
    </w:lvl>
    <w:lvl w:ilvl="2">
      <w:start w:val="1"/>
      <w:numFmt w:val="lowerRoman"/>
      <w:pStyle w:val="Heading3"/>
      <w:lvlText w:val="(%3)"/>
      <w:lvlJc w:val="left"/>
      <w:pPr>
        <w:ind w:left="2880" w:hanging="720"/>
      </w:pPr>
      <w:rPr>
        <w:rFonts w:ascii="Times New Roman" w:hAnsi="Times New Roman" w:cs="Times New Roman"/>
        <w:b w:val="0"/>
        <w:i w:val="0"/>
        <w:caps w:val="0"/>
        <w:strike w:val="0"/>
        <w:dstrike w:val="0"/>
        <w:vanish w:val="0"/>
        <w:color w:val="auto"/>
        <w:sz w:val="24"/>
        <w:u w:val="none"/>
        <w:vertAlign w:val="baseline"/>
      </w:rPr>
    </w:lvl>
    <w:lvl w:ilvl="3">
      <w:start w:val="1"/>
      <w:numFmt w:val="lowerLetter"/>
      <w:pStyle w:val="Heading4"/>
      <w:lvlText w:val="(%4)"/>
      <w:lvlJc w:val="left"/>
      <w:pPr>
        <w:ind w:left="360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B9F5444"/>
    <w:multiLevelType w:val="hybridMultilevel"/>
    <w:tmpl w:val="A29CC8B6"/>
    <w:lvl w:ilvl="0" w:tplc="AEAA4314">
      <w:start w:val="1"/>
      <w:numFmt w:val="decimal"/>
      <w:lvlText w:val="%1."/>
      <w:lvlJc w:val="left"/>
      <w:pPr>
        <w:ind w:left="720" w:hanging="360"/>
      </w:pPr>
      <w:rPr>
        <w:rFonts w:hint="default"/>
      </w:rPr>
    </w:lvl>
    <w:lvl w:ilvl="1" w:tplc="C71650B8">
      <w:start w:val="1"/>
      <w:numFmt w:val="lowerLetter"/>
      <w:lvlText w:val="%2."/>
      <w:lvlJc w:val="left"/>
      <w:pPr>
        <w:ind w:left="1440" w:hanging="360"/>
      </w:pPr>
    </w:lvl>
    <w:lvl w:ilvl="2" w:tplc="0E58A986" w:tentative="1">
      <w:start w:val="1"/>
      <w:numFmt w:val="lowerRoman"/>
      <w:lvlText w:val="%3."/>
      <w:lvlJc w:val="right"/>
      <w:pPr>
        <w:ind w:left="2160" w:hanging="180"/>
      </w:pPr>
    </w:lvl>
    <w:lvl w:ilvl="3" w:tplc="EC2C1CE2" w:tentative="1">
      <w:start w:val="1"/>
      <w:numFmt w:val="decimal"/>
      <w:lvlText w:val="%4."/>
      <w:lvlJc w:val="left"/>
      <w:pPr>
        <w:ind w:left="2880" w:hanging="360"/>
      </w:pPr>
    </w:lvl>
    <w:lvl w:ilvl="4" w:tplc="65EEBCB4" w:tentative="1">
      <w:start w:val="1"/>
      <w:numFmt w:val="lowerLetter"/>
      <w:lvlText w:val="%5."/>
      <w:lvlJc w:val="left"/>
      <w:pPr>
        <w:ind w:left="3600" w:hanging="360"/>
      </w:pPr>
    </w:lvl>
    <w:lvl w:ilvl="5" w:tplc="F33CE24E" w:tentative="1">
      <w:start w:val="1"/>
      <w:numFmt w:val="lowerRoman"/>
      <w:lvlText w:val="%6."/>
      <w:lvlJc w:val="right"/>
      <w:pPr>
        <w:ind w:left="4320" w:hanging="180"/>
      </w:pPr>
    </w:lvl>
    <w:lvl w:ilvl="6" w:tplc="702A7A52" w:tentative="1">
      <w:start w:val="1"/>
      <w:numFmt w:val="decimal"/>
      <w:lvlText w:val="%7."/>
      <w:lvlJc w:val="left"/>
      <w:pPr>
        <w:ind w:left="5040" w:hanging="360"/>
      </w:pPr>
    </w:lvl>
    <w:lvl w:ilvl="7" w:tplc="F93AB4FA" w:tentative="1">
      <w:start w:val="1"/>
      <w:numFmt w:val="lowerLetter"/>
      <w:lvlText w:val="%8."/>
      <w:lvlJc w:val="left"/>
      <w:pPr>
        <w:ind w:left="5760" w:hanging="360"/>
      </w:pPr>
    </w:lvl>
    <w:lvl w:ilvl="8" w:tplc="78C484A0" w:tentative="1">
      <w:start w:val="1"/>
      <w:numFmt w:val="lowerRoman"/>
      <w:lvlText w:val="%9."/>
      <w:lvlJc w:val="right"/>
      <w:pPr>
        <w:ind w:left="6480" w:hanging="180"/>
      </w:pPr>
    </w:lvl>
  </w:abstractNum>
  <w:num w:numId="1">
    <w:abstractNumId w:val="7"/>
  </w:num>
  <w:num w:numId="2">
    <w:abstractNumId w:val="0"/>
  </w:num>
  <w:num w:numId="3">
    <w:abstractNumId w:val="8"/>
  </w:num>
  <w:num w:numId="4">
    <w:abstractNumId w:val="11"/>
  </w:num>
  <w:num w:numId="5">
    <w:abstractNumId w:val="2"/>
  </w:num>
  <w:num w:numId="6">
    <w:abstractNumId w:val="5"/>
  </w:num>
  <w:num w:numId="7">
    <w:abstractNumId w:val="9"/>
  </w:num>
  <w:num w:numId="8">
    <w:abstractNumId w:val="14"/>
  </w:num>
  <w:num w:numId="9">
    <w:abstractNumId w:val="1"/>
  </w:num>
  <w:num w:numId="10">
    <w:abstractNumId w:val="6"/>
  </w:num>
  <w:num w:numId="11">
    <w:abstractNumId w:val="13"/>
  </w:num>
  <w:num w:numId="12">
    <w:abstractNumId w:val="13"/>
  </w:num>
  <w:num w:numId="13">
    <w:abstractNumId w:val="13"/>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7BF5AEB-957E-43AF-A9C9-3B7E9938CE44}"/>
    <w:docVar w:name="dgnword-eventsink" w:val="2366129307920"/>
  </w:docVars>
  <w:rsids>
    <w:rsidRoot w:val="007F2FEF"/>
    <w:rsid w:val="00003F49"/>
    <w:rsid w:val="000129DD"/>
    <w:rsid w:val="00016474"/>
    <w:rsid w:val="00023847"/>
    <w:rsid w:val="00045930"/>
    <w:rsid w:val="000571B1"/>
    <w:rsid w:val="000B334A"/>
    <w:rsid w:val="000C30FB"/>
    <w:rsid w:val="000F6A0D"/>
    <w:rsid w:val="001010D1"/>
    <w:rsid w:val="00101ABE"/>
    <w:rsid w:val="0011059D"/>
    <w:rsid w:val="0012455A"/>
    <w:rsid w:val="00141A58"/>
    <w:rsid w:val="00154AA4"/>
    <w:rsid w:val="001711D1"/>
    <w:rsid w:val="001A6C51"/>
    <w:rsid w:val="001C6555"/>
    <w:rsid w:val="001E0750"/>
    <w:rsid w:val="001F71D1"/>
    <w:rsid w:val="00206AC4"/>
    <w:rsid w:val="00241BB8"/>
    <w:rsid w:val="0025562C"/>
    <w:rsid w:val="00296BFD"/>
    <w:rsid w:val="002A5579"/>
    <w:rsid w:val="002C1B22"/>
    <w:rsid w:val="002C2223"/>
    <w:rsid w:val="002C65DB"/>
    <w:rsid w:val="00332CBB"/>
    <w:rsid w:val="003373C4"/>
    <w:rsid w:val="00351DA4"/>
    <w:rsid w:val="00355E8F"/>
    <w:rsid w:val="003943CA"/>
    <w:rsid w:val="0039483E"/>
    <w:rsid w:val="003C01AE"/>
    <w:rsid w:val="003C2093"/>
    <w:rsid w:val="003D573E"/>
    <w:rsid w:val="003D5B36"/>
    <w:rsid w:val="004204DD"/>
    <w:rsid w:val="00430638"/>
    <w:rsid w:val="00437670"/>
    <w:rsid w:val="004476DF"/>
    <w:rsid w:val="004541BF"/>
    <w:rsid w:val="00454FB0"/>
    <w:rsid w:val="00483177"/>
    <w:rsid w:val="00485A53"/>
    <w:rsid w:val="004A24AA"/>
    <w:rsid w:val="004C4FD3"/>
    <w:rsid w:val="004E6734"/>
    <w:rsid w:val="004F1C4F"/>
    <w:rsid w:val="00522A95"/>
    <w:rsid w:val="00532FEF"/>
    <w:rsid w:val="0054232A"/>
    <w:rsid w:val="005518F8"/>
    <w:rsid w:val="00560955"/>
    <w:rsid w:val="005626FD"/>
    <w:rsid w:val="005755A1"/>
    <w:rsid w:val="005816FE"/>
    <w:rsid w:val="005B4CB6"/>
    <w:rsid w:val="005C3897"/>
    <w:rsid w:val="005C7E73"/>
    <w:rsid w:val="005D1B2F"/>
    <w:rsid w:val="0061577C"/>
    <w:rsid w:val="00655E80"/>
    <w:rsid w:val="00660ECE"/>
    <w:rsid w:val="0067709C"/>
    <w:rsid w:val="006A1100"/>
    <w:rsid w:val="006A79D9"/>
    <w:rsid w:val="006B69AE"/>
    <w:rsid w:val="006E4E45"/>
    <w:rsid w:val="006F5862"/>
    <w:rsid w:val="00714D33"/>
    <w:rsid w:val="00715CF1"/>
    <w:rsid w:val="007301B8"/>
    <w:rsid w:val="00736878"/>
    <w:rsid w:val="007467FA"/>
    <w:rsid w:val="0075786A"/>
    <w:rsid w:val="00772283"/>
    <w:rsid w:val="0079485E"/>
    <w:rsid w:val="007D4B5F"/>
    <w:rsid w:val="007F2FEF"/>
    <w:rsid w:val="00830506"/>
    <w:rsid w:val="00831A9C"/>
    <w:rsid w:val="00835442"/>
    <w:rsid w:val="008605F6"/>
    <w:rsid w:val="0087644B"/>
    <w:rsid w:val="008809F5"/>
    <w:rsid w:val="008934A2"/>
    <w:rsid w:val="008C22FC"/>
    <w:rsid w:val="008C649F"/>
    <w:rsid w:val="00915D5D"/>
    <w:rsid w:val="009409D4"/>
    <w:rsid w:val="00961909"/>
    <w:rsid w:val="0098056A"/>
    <w:rsid w:val="009A405E"/>
    <w:rsid w:val="009E2E9F"/>
    <w:rsid w:val="009E616F"/>
    <w:rsid w:val="009F2CD6"/>
    <w:rsid w:val="00A37E66"/>
    <w:rsid w:val="00A70585"/>
    <w:rsid w:val="00AC0372"/>
    <w:rsid w:val="00AD4F5B"/>
    <w:rsid w:val="00AF502E"/>
    <w:rsid w:val="00B66C53"/>
    <w:rsid w:val="00B72291"/>
    <w:rsid w:val="00BF5796"/>
    <w:rsid w:val="00C03E87"/>
    <w:rsid w:val="00C228C9"/>
    <w:rsid w:val="00C3022E"/>
    <w:rsid w:val="00C32130"/>
    <w:rsid w:val="00C33BAC"/>
    <w:rsid w:val="00C41DA4"/>
    <w:rsid w:val="00C4418A"/>
    <w:rsid w:val="00C55C87"/>
    <w:rsid w:val="00C5658A"/>
    <w:rsid w:val="00C600BA"/>
    <w:rsid w:val="00C820ED"/>
    <w:rsid w:val="00CB2EC0"/>
    <w:rsid w:val="00CC2F2E"/>
    <w:rsid w:val="00CD004C"/>
    <w:rsid w:val="00CD020E"/>
    <w:rsid w:val="00CD170A"/>
    <w:rsid w:val="00CD4F6E"/>
    <w:rsid w:val="00CF0236"/>
    <w:rsid w:val="00CF27F7"/>
    <w:rsid w:val="00D62799"/>
    <w:rsid w:val="00D749A5"/>
    <w:rsid w:val="00D9647C"/>
    <w:rsid w:val="00DA1046"/>
    <w:rsid w:val="00DB5351"/>
    <w:rsid w:val="00DD14E8"/>
    <w:rsid w:val="00DD2D2C"/>
    <w:rsid w:val="00DE5CB0"/>
    <w:rsid w:val="00DF5C0B"/>
    <w:rsid w:val="00E41CF1"/>
    <w:rsid w:val="00E91C0C"/>
    <w:rsid w:val="00EA50C1"/>
    <w:rsid w:val="00EF2988"/>
    <w:rsid w:val="00EF55ED"/>
    <w:rsid w:val="00F01802"/>
    <w:rsid w:val="00F16B81"/>
    <w:rsid w:val="00F520C2"/>
    <w:rsid w:val="00F9243B"/>
    <w:rsid w:val="00F96FF1"/>
    <w:rsid w:val="00FE4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4FD19"/>
  <w15:chartTrackingRefBased/>
  <w15:docId w15:val="{438CF362-8C15-4474-87AF-050D111E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unhideWhenUsed/>
    <w:qFormat/>
    <w:rsid w:val="002A5579"/>
    <w:pPr>
      <w:numPr>
        <w:numId w:val="14"/>
      </w:numPr>
      <w:spacing w:after="240" w:line="240" w:lineRule="auto"/>
      <w:jc w:val="both"/>
      <w:outlineLvl w:val="0"/>
    </w:pPr>
    <w:rPr>
      <w:rFonts w:ascii="Times New Roman" w:eastAsiaTheme="majorEastAsia" w:hAnsi="Times New Roman" w:cs="Times New Roman"/>
      <w:bCs/>
      <w:sz w:val="24"/>
      <w:szCs w:val="28"/>
    </w:rPr>
  </w:style>
  <w:style w:type="paragraph" w:styleId="Heading2">
    <w:name w:val="heading 2"/>
    <w:basedOn w:val="Normal"/>
    <w:link w:val="Heading2Char"/>
    <w:uiPriority w:val="9"/>
    <w:unhideWhenUsed/>
    <w:qFormat/>
    <w:rsid w:val="002A5579"/>
    <w:pPr>
      <w:numPr>
        <w:ilvl w:val="1"/>
        <w:numId w:val="14"/>
      </w:numPr>
      <w:spacing w:after="240" w:line="240" w:lineRule="auto"/>
      <w:jc w:val="both"/>
      <w:outlineLvl w:val="1"/>
    </w:pPr>
    <w:rPr>
      <w:rFonts w:ascii="Times New Roman" w:eastAsiaTheme="majorEastAsia" w:hAnsi="Times New Roman" w:cs="Times New Roman"/>
      <w:bCs/>
      <w:sz w:val="24"/>
      <w:szCs w:val="26"/>
    </w:rPr>
  </w:style>
  <w:style w:type="paragraph" w:styleId="Heading3">
    <w:name w:val="heading 3"/>
    <w:basedOn w:val="Normal"/>
    <w:link w:val="Heading3Char"/>
    <w:uiPriority w:val="9"/>
    <w:unhideWhenUsed/>
    <w:qFormat/>
    <w:rsid w:val="002A5579"/>
    <w:pPr>
      <w:numPr>
        <w:ilvl w:val="2"/>
        <w:numId w:val="14"/>
      </w:numPr>
      <w:spacing w:after="240" w:line="240" w:lineRule="auto"/>
      <w:jc w:val="both"/>
      <w:outlineLvl w:val="2"/>
    </w:pPr>
    <w:rPr>
      <w:rFonts w:ascii="Times New Roman" w:eastAsiaTheme="majorEastAsia" w:hAnsi="Times New Roman" w:cs="Times New Roman"/>
      <w:bCs/>
      <w:sz w:val="24"/>
      <w:szCs w:val="24"/>
    </w:rPr>
  </w:style>
  <w:style w:type="paragraph" w:styleId="Heading4">
    <w:name w:val="heading 4"/>
    <w:basedOn w:val="Normal"/>
    <w:link w:val="Heading4Char"/>
    <w:uiPriority w:val="9"/>
    <w:unhideWhenUsed/>
    <w:qFormat/>
    <w:rsid w:val="002A5579"/>
    <w:pPr>
      <w:numPr>
        <w:ilvl w:val="3"/>
        <w:numId w:val="14"/>
      </w:numPr>
      <w:spacing w:after="240" w:line="240" w:lineRule="auto"/>
      <w:jc w:val="both"/>
      <w:outlineLvl w:val="3"/>
    </w:pPr>
    <w:rPr>
      <w:rFonts w:ascii="Times New Roman" w:eastAsiaTheme="majorEastAsia" w:hAnsi="Times New Roman"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F2FEF"/>
    <w:pPr>
      <w:spacing w:after="0" w:line="240" w:lineRule="auto"/>
    </w:pPr>
  </w:style>
  <w:style w:type="paragraph" w:styleId="BalloonText">
    <w:name w:val="Balloon Text"/>
    <w:basedOn w:val="Normal"/>
    <w:link w:val="BalloonTextChar"/>
    <w:uiPriority w:val="99"/>
    <w:semiHidden/>
    <w:unhideWhenUsed/>
    <w:rsid w:val="00EA5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0C1"/>
    <w:rPr>
      <w:rFonts w:ascii="Segoe UI" w:hAnsi="Segoe UI" w:cs="Segoe UI"/>
      <w:sz w:val="18"/>
      <w:szCs w:val="18"/>
    </w:rPr>
  </w:style>
  <w:style w:type="paragraph" w:styleId="Header">
    <w:name w:val="header"/>
    <w:basedOn w:val="Normal"/>
    <w:link w:val="HeaderChar"/>
    <w:uiPriority w:val="99"/>
    <w:unhideWhenUsed/>
    <w:rsid w:val="000C30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30FB"/>
  </w:style>
  <w:style w:type="paragraph" w:styleId="Footer">
    <w:name w:val="footer"/>
    <w:basedOn w:val="Normal"/>
    <w:link w:val="FooterChar"/>
    <w:uiPriority w:val="99"/>
    <w:unhideWhenUsed/>
    <w:rsid w:val="000C3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30FB"/>
  </w:style>
  <w:style w:type="character" w:styleId="CommentReference">
    <w:name w:val="annotation reference"/>
    <w:basedOn w:val="DefaultParagraphFont"/>
    <w:uiPriority w:val="99"/>
    <w:semiHidden/>
    <w:unhideWhenUsed/>
    <w:rsid w:val="0098056A"/>
    <w:rPr>
      <w:sz w:val="16"/>
      <w:szCs w:val="16"/>
    </w:rPr>
  </w:style>
  <w:style w:type="paragraph" w:styleId="CommentText">
    <w:name w:val="annotation text"/>
    <w:basedOn w:val="Normal"/>
    <w:link w:val="CommentTextChar"/>
    <w:uiPriority w:val="99"/>
    <w:semiHidden/>
    <w:unhideWhenUsed/>
    <w:rsid w:val="0098056A"/>
    <w:pPr>
      <w:spacing w:line="240" w:lineRule="auto"/>
    </w:pPr>
    <w:rPr>
      <w:sz w:val="20"/>
      <w:szCs w:val="20"/>
    </w:rPr>
  </w:style>
  <w:style w:type="character" w:customStyle="1" w:styleId="CommentTextChar">
    <w:name w:val="Comment Text Char"/>
    <w:basedOn w:val="DefaultParagraphFont"/>
    <w:link w:val="CommentText"/>
    <w:uiPriority w:val="99"/>
    <w:semiHidden/>
    <w:rsid w:val="0098056A"/>
    <w:rPr>
      <w:sz w:val="20"/>
      <w:szCs w:val="20"/>
    </w:rPr>
  </w:style>
  <w:style w:type="paragraph" w:styleId="CommentSubject">
    <w:name w:val="annotation subject"/>
    <w:basedOn w:val="CommentText"/>
    <w:next w:val="CommentText"/>
    <w:link w:val="CommentSubjectChar"/>
    <w:uiPriority w:val="99"/>
    <w:semiHidden/>
    <w:unhideWhenUsed/>
    <w:rsid w:val="0098056A"/>
    <w:rPr>
      <w:b/>
      <w:bCs/>
    </w:rPr>
  </w:style>
  <w:style w:type="character" w:customStyle="1" w:styleId="CommentSubjectChar">
    <w:name w:val="Comment Subject Char"/>
    <w:basedOn w:val="CommentTextChar"/>
    <w:link w:val="CommentSubject"/>
    <w:uiPriority w:val="99"/>
    <w:semiHidden/>
    <w:rsid w:val="0098056A"/>
    <w:rPr>
      <w:b/>
      <w:bCs/>
      <w:sz w:val="20"/>
      <w:szCs w:val="20"/>
    </w:rPr>
  </w:style>
  <w:style w:type="character" w:customStyle="1" w:styleId="Heading2Char">
    <w:name w:val="Heading 2 Char"/>
    <w:basedOn w:val="DefaultParagraphFont"/>
    <w:link w:val="Heading2"/>
    <w:uiPriority w:val="9"/>
    <w:rsid w:val="002A5579"/>
    <w:rPr>
      <w:rFonts w:ascii="Times New Roman" w:eastAsiaTheme="majorEastAsia" w:hAnsi="Times New Roman" w:cs="Times New Roman"/>
      <w:bCs/>
      <w:sz w:val="24"/>
      <w:szCs w:val="26"/>
    </w:rPr>
  </w:style>
  <w:style w:type="paragraph" w:styleId="NormalWeb">
    <w:name w:val="Normal (Web)"/>
    <w:basedOn w:val="Normal"/>
    <w:rsid w:val="0025562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1100"/>
    <w:pPr>
      <w:ind w:left="720"/>
      <w:contextualSpacing/>
    </w:pPr>
  </w:style>
  <w:style w:type="character" w:customStyle="1" w:styleId="Heading1Char">
    <w:name w:val="Heading 1 Char"/>
    <w:basedOn w:val="DefaultParagraphFont"/>
    <w:link w:val="Heading1"/>
    <w:uiPriority w:val="9"/>
    <w:rsid w:val="002A5579"/>
    <w:rPr>
      <w:rFonts w:ascii="Times New Roman" w:eastAsiaTheme="majorEastAsia" w:hAnsi="Times New Roman" w:cs="Times New Roman"/>
      <w:bCs/>
      <w:sz w:val="24"/>
      <w:szCs w:val="28"/>
    </w:rPr>
  </w:style>
  <w:style w:type="character" w:customStyle="1" w:styleId="Heading3Char">
    <w:name w:val="Heading 3 Char"/>
    <w:basedOn w:val="DefaultParagraphFont"/>
    <w:link w:val="Heading3"/>
    <w:uiPriority w:val="9"/>
    <w:rsid w:val="002A5579"/>
    <w:rPr>
      <w:rFonts w:ascii="Times New Roman" w:eastAsiaTheme="majorEastAsia" w:hAnsi="Times New Roman" w:cs="Times New Roman"/>
      <w:bCs/>
      <w:sz w:val="24"/>
      <w:szCs w:val="24"/>
    </w:rPr>
  </w:style>
  <w:style w:type="character" w:customStyle="1" w:styleId="Heading4Char">
    <w:name w:val="Heading 4 Char"/>
    <w:basedOn w:val="DefaultParagraphFont"/>
    <w:link w:val="Heading4"/>
    <w:uiPriority w:val="9"/>
    <w:rsid w:val="002A5579"/>
    <w:rPr>
      <w:rFonts w:ascii="Times New Roman" w:eastAsiaTheme="majorEastAsia" w:hAnsi="Times New Roman" w:cs="Times New Roman"/>
      <w:bCs/>
      <w:iCs/>
      <w:sz w:val="24"/>
      <w:szCs w:val="24"/>
    </w:rPr>
  </w:style>
  <w:style w:type="paragraph" w:styleId="Revision">
    <w:name w:val="Revision"/>
    <w:hidden/>
    <w:uiPriority w:val="99"/>
    <w:semiHidden/>
    <w:rsid w:val="002C22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487475">
      <w:bodyDiv w:val="1"/>
      <w:marLeft w:val="0"/>
      <w:marRight w:val="0"/>
      <w:marTop w:val="0"/>
      <w:marBottom w:val="0"/>
      <w:divBdr>
        <w:top w:val="none" w:sz="0" w:space="0" w:color="auto"/>
        <w:left w:val="none" w:sz="0" w:space="0" w:color="auto"/>
        <w:bottom w:val="none" w:sz="0" w:space="0" w:color="auto"/>
        <w:right w:val="none" w:sz="0" w:space="0" w:color="auto"/>
      </w:divBdr>
    </w:div>
    <w:div w:id="168763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FC201-8298-42C9-9EA8-1FB0E5EE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Coffin</dc:creator>
  <cp:lastModifiedBy>Lauren Mathis</cp:lastModifiedBy>
  <cp:revision>4</cp:revision>
  <dcterms:created xsi:type="dcterms:W3CDTF">2022-03-10T19:30:00Z</dcterms:created>
  <dcterms:modified xsi:type="dcterms:W3CDTF">2022-03-16T14:03:00Z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15332896 v2</vt:lpwstr>
  </property>
  <property fmtid="{D5CDD505-2E9C-101B-9397-08002B2CF9AE}" pid="3" name="DocXFormat">
    <vt:lpwstr>BeneschID</vt:lpwstr>
  </property>
  <property fmtid="{D5CDD505-2E9C-101B-9397-08002B2CF9AE}" pid="4" name="DocXLocation">
    <vt:lpwstr>Every Page</vt:lpwstr>
  </property>
</Properties>
</file>