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header1.xml.rels" ContentType="application/vnd.openxmlformats-package.relationships+xml"/>
  <Override PartName="/word/_rels/header2.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media/image2.png" ContentType="image/png"/>
  <Override PartName="/word/header2.xml" ContentType="application/vnd.openxmlformats-officedocument.wordprocessingml.head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_rels/.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_rels/item4.xml.rels" ContentType="application/vnd.openxmlformats-package.relationships+xml"/>
  <Override PartName="/customXml/_rels/item3.xml.rels" ContentType="application/vnd.openxmlformats-package.relationships+xml"/>
  <Override PartName="/customXml/_rels/item2.xml.rels" ContentType="application/vnd.openxmlformats-package.relationships+xml"/>
  <Override PartName="/customXml/_rels/item1.xml.rels" ContentType="application/vnd.openxmlformats-package.relationships+xml"/>
  <Override PartName="/customXml/itemProps2.xml" ContentType="application/vnd.openxmlformats-officedocument.customXmlProperties+xml"/>
  <Override PartName="/customXml/item3.xml" ContentType="application/xml"/>
  <Override PartName="/customXml/itemProps3.xml" ContentType="application/vnd.openxmlformats-officedocument.customXmlProperties+xml"/>
  <Override PartName="/customXml/item4.xml" ContentType="application/xml"/>
  <Override PartName="/customXml/itemProps4.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rPr>
          <w:rFonts w:ascii="Sharp Sans Book" w:hAnsi="Sharp Sans Book" w:eastAsia="" w:cs="Times New Roman (Headings CS)" w:eastAsiaTheme="majorEastAsia"/>
          <w:color w:val="FFFFFF" w:themeColor="background1"/>
          <w:sz w:val="40"/>
          <w:szCs w:val="40"/>
        </w:rPr>
      </w:pPr>
      <w:r>
        <w:rPr>
          <w:rFonts w:eastAsia="" w:cs="Times New Roman (Headings CS)" w:eastAsiaTheme="majorEastAsia" w:ascii="Sharp Sans Book" w:hAnsi="Sharp Sans Book"/>
          <w:color w:val="FFFFFF" w:themeColor="background1"/>
          <w:sz w:val="40"/>
          <w:szCs w:val="40"/>
        </w:rPr>
      </w:r>
    </w:p>
    <w:p>
      <w:pPr>
        <w:pStyle w:val="Normal"/>
        <w:rPr>
          <w:rFonts w:eastAsia="" w:cs="Times New Roman (Headings CS)" w:eastAsiaTheme="majorEastAsia"/>
          <w:color w:val="FFFFFF" w:themeColor="background1"/>
          <w:sz w:val="40"/>
          <w:szCs w:val="40"/>
          <w:lang w:val="en-US" w:eastAsia="zh-CN"/>
        </w:rPr>
      </w:pPr>
      <w:r>
        <w:rPr>
          <w:rFonts w:eastAsia="" w:cs="Times New Roman (Headings CS)" w:eastAsiaTheme="majorEastAsia"/>
          <w:color w:val="FFFFFF" w:themeColor="background1"/>
          <w:sz w:val="40"/>
          <w:szCs w:val="40"/>
          <w:lang w:val="en-US" w:eastAsia="zh-CN"/>
        </w:rPr>
      </w:r>
    </w:p>
    <w:p>
      <w:pPr>
        <w:pStyle w:val="Normal"/>
        <w:rPr>
          <w:rFonts w:eastAsia="" w:cs="Times New Roman (Headings CS)" w:eastAsiaTheme="majorEastAsia"/>
          <w:color w:val="FFFFFF" w:themeColor="background1"/>
          <w:sz w:val="40"/>
          <w:szCs w:val="40"/>
          <w:lang w:val="en-US" w:eastAsia="zh-CN"/>
        </w:rPr>
      </w:pPr>
      <w:r>
        <w:rPr>
          <w:rFonts w:eastAsia="" w:cs="Times New Roman (Headings CS)" w:eastAsiaTheme="majorEastAsia"/>
          <w:color w:val="FFFFFF" w:themeColor="background1"/>
          <w:sz w:val="40"/>
          <w:szCs w:val="40"/>
          <w:lang w:val="en-US" w:eastAsia="zh-CN"/>
        </w:rPr>
        <mc:AlternateContent>
          <mc:Choice Requires="wps">
            <w:drawing>
              <wp:anchor behindDoc="0" distT="0" distB="0" distL="182880" distR="182880" simplePos="0" locked="0" layoutInCell="1" allowOverlap="1" relativeHeight="3" wp14:anchorId="72762B5A">
                <wp:simplePos x="0" y="0"/>
                <wp:positionH relativeFrom="margin">
                  <wp:posOffset>109220</wp:posOffset>
                </wp:positionH>
                <wp:positionV relativeFrom="page">
                  <wp:posOffset>6335395</wp:posOffset>
                </wp:positionV>
                <wp:extent cx="4909185" cy="1536065"/>
                <wp:effectExtent l="0" t="0" r="4445" b="1905"/>
                <wp:wrapSquare wrapText="bothSides"/>
                <wp:docPr id="1" name="Text Box 131"/>
                <a:graphic xmlns:a="http://schemas.openxmlformats.org/drawingml/2006/main">
                  <a:graphicData uri="http://schemas.microsoft.com/office/word/2010/wordprocessingShape">
                    <wps:wsp>
                      <wps:cNvSpPr/>
                      <wps:spPr>
                        <a:xfrm>
                          <a:off x="0" y="0"/>
                          <a:ext cx="4908600" cy="1535400"/>
                        </a:xfrm>
                        <a:prstGeom prst="rect">
                          <a:avLst/>
                        </a:prstGeom>
                        <a:noFill/>
                        <a:ln w="6480">
                          <a:noFill/>
                        </a:ln>
                      </wps:spPr>
                      <wps:style>
                        <a:lnRef idx="0"/>
                        <a:fillRef idx="0"/>
                        <a:effectRef idx="0"/>
                        <a:fontRef idx="minor"/>
                      </wps:style>
                      <wps:txbx>
                        <w:txbxContent>
                          <w:p>
                            <w:pPr>
                              <w:pStyle w:val="NoSpacing"/>
                              <w:spacing w:lineRule="auto" w:line="216"/>
                              <w:rPr>
                                <w:rFonts w:ascii="Sharp Sans" w:hAnsi="Sharp Sans" w:cs="Times New Roman (Body CS)"/>
                                <w:b/>
                                <w:b/>
                                <w:color w:val="FFFFFF" w:themeColor="background1"/>
                                <w:sz w:val="40"/>
                                <w:szCs w:val="72"/>
                              </w:rPr>
                            </w:pPr>
                            <w:r>
                              <w:rPr>
                                <w:rFonts w:cs="Times New Roman (Body CS)" w:ascii="Sharp Sans" w:hAnsi="Sharp Sans"/>
                                <w:b/>
                                <w:color w:val="FFFFFF" w:themeColor="background1"/>
                                <w:sz w:val="40"/>
                                <w:szCs w:val="72"/>
                              </w:rPr>
                              <w:t>Intern Positions - 2021/2022</w:t>
                            </w:r>
                          </w:p>
                          <w:sdt>
                            <w:sdtPr>
                              <w:text/>
                              <w:id w:val="778955669"/>
                              <w:dataBinding w:prefixMappings="xmlns:ns0='http://purl.org/dc/elements/1.1/' xmlns:ns1='http://schemas.openxmlformats.org/package/2006/metadata/core-properties' " w:xpath="/ns1:coreProperties[1]/ns0:subject[1]" w:storeItemID="{6C3C8BC8-F283-45AE-878A-BAB7291924A1}"/>
                              <w:alias w:val="Title"/>
                            </w:sdtPr>
                            <w:sdtContent>
                              <w:p>
                                <w:pPr>
                                  <w:pStyle w:val="NoSpacing"/>
                                  <w:spacing w:before="40" w:after="0"/>
                                  <w:rPr>
                                    <w:rFonts w:ascii="Sharp Sans Book" w:hAnsi="Sharp Sans Book"/>
                                    <w:color w:val="FFFFFF" w:themeColor="background1"/>
                                    <w:sz w:val="40"/>
                                    <w:szCs w:val="28"/>
                                  </w:rPr>
                                </w:pPr>
                                <w:r>
                                  <w:rPr>
                                    <w:rFonts w:ascii="Sharp Sans Book" w:hAnsi="Sharp Sans Book"/>
                                    <w:color w:val="FFFFFF" w:themeColor="background1"/>
                                    <w:sz w:val="40"/>
                                    <w:szCs w:val="28"/>
                                  </w:rPr>
                                  <w:t>Job Specification</w:t>
                                </w:r>
                              </w:p>
                            </w:sdtContent>
                          </w:sdt>
                          <w:p>
                            <w:pPr>
                              <w:pStyle w:val="Reference"/>
                              <w:rPr>
                                <w:b/>
                                <w:b/>
                                <w:color w:val="FFFFFF" w:themeColor="background1"/>
                              </w:rPr>
                            </w:pPr>
                            <w:r>
                              <w:rPr>
                                <w:b/>
                                <w:color w:val="FFFFFF" w:themeColor="background1"/>
                              </w:rPr>
                            </w:r>
                          </w:p>
                          <w:p>
                            <w:pPr>
                              <w:pStyle w:val="Reference"/>
                              <w:rPr>
                                <w:color w:val="FFFFFF" w:themeColor="background1"/>
                              </w:rPr>
                            </w:pPr>
                            <w:r>
                              <w:rPr>
                                <w:color w:val="FFFFFF" w:themeColor="background1"/>
                              </w:rPr>
                            </w:r>
                          </w:p>
                          <w:p>
                            <w:pPr>
                              <w:pStyle w:val="Reference"/>
                              <w:rPr>
                                <w:color w:val="FFFFFF" w:themeColor="background1"/>
                              </w:rPr>
                            </w:pPr>
                            <w:r>
                              <w:rPr>
                                <w:b/>
                                <w:color w:val="FFFFFF" w:themeColor="background1"/>
                              </w:rPr>
                              <w:t>Version</w:t>
                            </w:r>
                            <w:r>
                              <w:rPr>
                                <w:color w:val="FFFFFF" w:themeColor="background1"/>
                              </w:rPr>
                              <w:tab/>
                              <w:t>1.0</w:t>
                            </w:r>
                          </w:p>
                          <w:p>
                            <w:pPr>
                              <w:pStyle w:val="Reference"/>
                              <w:rPr>
                                <w:color w:val="FFFFFF" w:themeColor="background1"/>
                              </w:rPr>
                            </w:pPr>
                            <w:r>
                              <w:rPr>
                                <w:b/>
                                <w:color w:val="FFFFFF" w:themeColor="background1"/>
                              </w:rPr>
                              <w:t>Date</w:t>
                            </w:r>
                            <w:r>
                              <w:rPr>
                                <w:color w:val="FFFFFF" w:themeColor="background1"/>
                              </w:rPr>
                              <w:tab/>
                            </w:r>
                            <w:r>
                              <w:rPr>
                                <w:rFonts w:cs="Times New Roman (Body CS)"/>
                                <w:bCs/>
                                <w:color w:val="FFFFFF" w:themeColor="background1"/>
                                <w:sz w:val="15"/>
                                <w:szCs w:val="13"/>
                              </w:rPr>
                              <w:t>October</w:t>
                            </w:r>
                            <w:r>
                              <w:rPr>
                                <w:color w:val="FFFFFF" w:themeColor="background1"/>
                              </w:rPr>
                              <w:t xml:space="preserve"> </w:t>
                            </w:r>
                            <w:r>
                              <w:rPr>
                                <w:rFonts w:cs="Times New Roman (Body CS)"/>
                                <w:bCs/>
                                <w:color w:val="FFFFFF" w:themeColor="background1"/>
                                <w:sz w:val="15"/>
                                <w:szCs w:val="13"/>
                              </w:rPr>
                              <w:t>2021</w:t>
                            </w:r>
                          </w:p>
                          <w:p>
                            <w:pPr>
                              <w:pStyle w:val="NoSpacing"/>
                              <w:spacing w:before="240" w:after="0"/>
                              <w:rPr>
                                <w:rFonts w:ascii="Sharp Sans Book" w:hAnsi="Sharp Sans Book" w:cs="Times New Roman (Body CS)"/>
                                <w:color w:val="FFFFFF" w:themeColor="background1"/>
                                <w:sz w:val="20"/>
                                <w:szCs w:val="24"/>
                              </w:rPr>
                            </w:pPr>
                            <w:r>
                              <w:rPr/>
                            </w:r>
                          </w:p>
                        </w:txbxContent>
                      </wps:txbx>
                      <wps:bodyPr lIns="0" rIns="0" tIns="0" bIns="0">
                        <a:noAutofit/>
                      </wps:bodyPr>
                    </wps:wsp>
                  </a:graphicData>
                </a:graphic>
                <wp14:sizeRelH relativeFrom="margin">
                  <wp14:pctWidth>79000</wp14:pctWidth>
                </wp14:sizeRelH>
              </wp:anchor>
            </w:drawing>
          </mc:Choice>
          <mc:Fallback>
            <w:pict>
              <v:rect id="shape_0" ID="Text Box 131" stroked="f" style="position:absolute;margin-left:8.6pt;margin-top:498.85pt;width:386.45pt;height:120.85pt;mso-position-horizontal-relative:margin;mso-position-vertical-relative:page" wp14:anchorId="72762B5A">
                <w10:wrap type="square"/>
                <v:fill o:detectmouseclick="t" on="false"/>
                <v:stroke color="#3465a4" weight="6480" joinstyle="round" endcap="flat"/>
                <v:textbox>
                  <w:txbxContent>
                    <w:p>
                      <w:pPr>
                        <w:pStyle w:val="NoSpacing"/>
                        <w:spacing w:lineRule="auto" w:line="216"/>
                        <w:rPr>
                          <w:rFonts w:ascii="Sharp Sans" w:hAnsi="Sharp Sans" w:cs="Times New Roman (Body CS)"/>
                          <w:b/>
                          <w:b/>
                          <w:color w:val="FFFFFF" w:themeColor="background1"/>
                          <w:sz w:val="40"/>
                          <w:szCs w:val="72"/>
                        </w:rPr>
                      </w:pPr>
                      <w:r>
                        <w:rPr>
                          <w:rFonts w:cs="Times New Roman (Body CS)" w:ascii="Sharp Sans" w:hAnsi="Sharp Sans"/>
                          <w:b/>
                          <w:color w:val="FFFFFF" w:themeColor="background1"/>
                          <w:sz w:val="40"/>
                          <w:szCs w:val="72"/>
                        </w:rPr>
                        <w:t>Intern Positions - 2021/2022</w:t>
                      </w:r>
                    </w:p>
                    <w:sdt>
                      <w:sdtPr>
                        <w:text/>
                        <w:id w:val="924288666"/>
                        <w:dataBinding w:prefixMappings="xmlns:ns0='http://purl.org/dc/elements/1.1/' xmlns:ns1='http://schemas.openxmlformats.org/package/2006/metadata/core-properties' " w:xpath="/ns1:coreProperties[1]/ns0:subject[1]" w:storeItemID="{6C3C8BC8-F283-45AE-878A-BAB7291924A1}"/>
                        <w:alias w:val="Title"/>
                      </w:sdtPr>
                      <w:sdtContent>
                        <w:p>
                          <w:pPr>
                            <w:pStyle w:val="NoSpacing"/>
                            <w:spacing w:before="40" w:after="0"/>
                            <w:rPr>
                              <w:rFonts w:ascii="Sharp Sans Book" w:hAnsi="Sharp Sans Book"/>
                              <w:color w:val="FFFFFF" w:themeColor="background1"/>
                              <w:sz w:val="40"/>
                              <w:szCs w:val="28"/>
                            </w:rPr>
                          </w:pPr>
                          <w:r>
                            <w:rPr>
                              <w:rFonts w:ascii="Sharp Sans Book" w:hAnsi="Sharp Sans Book"/>
                              <w:color w:val="FFFFFF" w:themeColor="background1"/>
                              <w:sz w:val="40"/>
                              <w:szCs w:val="28"/>
                            </w:rPr>
                            <w:t>Job Specification</w:t>
                          </w:r>
                        </w:p>
                      </w:sdtContent>
                    </w:sdt>
                    <w:p>
                      <w:pPr>
                        <w:pStyle w:val="Reference"/>
                        <w:rPr>
                          <w:b/>
                          <w:b/>
                          <w:color w:val="FFFFFF" w:themeColor="background1"/>
                        </w:rPr>
                      </w:pPr>
                      <w:r>
                        <w:rPr>
                          <w:b/>
                          <w:color w:val="FFFFFF" w:themeColor="background1"/>
                        </w:rPr>
                      </w:r>
                    </w:p>
                    <w:p>
                      <w:pPr>
                        <w:pStyle w:val="Reference"/>
                        <w:rPr>
                          <w:color w:val="FFFFFF" w:themeColor="background1"/>
                        </w:rPr>
                      </w:pPr>
                      <w:r>
                        <w:rPr>
                          <w:color w:val="FFFFFF" w:themeColor="background1"/>
                        </w:rPr>
                      </w:r>
                    </w:p>
                    <w:p>
                      <w:pPr>
                        <w:pStyle w:val="Reference"/>
                        <w:rPr>
                          <w:color w:val="FFFFFF" w:themeColor="background1"/>
                        </w:rPr>
                      </w:pPr>
                      <w:r>
                        <w:rPr>
                          <w:b/>
                          <w:color w:val="FFFFFF" w:themeColor="background1"/>
                        </w:rPr>
                        <w:t>Version</w:t>
                      </w:r>
                      <w:r>
                        <w:rPr>
                          <w:color w:val="FFFFFF" w:themeColor="background1"/>
                        </w:rPr>
                        <w:tab/>
                        <w:t>1.0</w:t>
                      </w:r>
                    </w:p>
                    <w:p>
                      <w:pPr>
                        <w:pStyle w:val="Reference"/>
                        <w:rPr>
                          <w:color w:val="FFFFFF" w:themeColor="background1"/>
                        </w:rPr>
                      </w:pPr>
                      <w:r>
                        <w:rPr>
                          <w:b/>
                          <w:color w:val="FFFFFF" w:themeColor="background1"/>
                        </w:rPr>
                        <w:t>Date</w:t>
                      </w:r>
                      <w:r>
                        <w:rPr>
                          <w:color w:val="FFFFFF" w:themeColor="background1"/>
                        </w:rPr>
                        <w:tab/>
                      </w:r>
                      <w:r>
                        <w:rPr>
                          <w:rFonts w:cs="Times New Roman (Body CS)"/>
                          <w:bCs/>
                          <w:color w:val="FFFFFF" w:themeColor="background1"/>
                          <w:sz w:val="15"/>
                          <w:szCs w:val="13"/>
                        </w:rPr>
                        <w:t>October</w:t>
                      </w:r>
                      <w:r>
                        <w:rPr>
                          <w:color w:val="FFFFFF" w:themeColor="background1"/>
                        </w:rPr>
                        <w:t xml:space="preserve"> </w:t>
                      </w:r>
                      <w:r>
                        <w:rPr>
                          <w:rFonts w:cs="Times New Roman (Body CS)"/>
                          <w:bCs/>
                          <w:color w:val="FFFFFF" w:themeColor="background1"/>
                          <w:sz w:val="15"/>
                          <w:szCs w:val="13"/>
                        </w:rPr>
                        <w:t>2021</w:t>
                      </w:r>
                    </w:p>
                    <w:p>
                      <w:pPr>
                        <w:pStyle w:val="NoSpacing"/>
                        <w:spacing w:before="240" w:after="0"/>
                        <w:rPr>
                          <w:rFonts w:ascii="Sharp Sans Book" w:hAnsi="Sharp Sans Book" w:cs="Times New Roman (Body CS)"/>
                          <w:color w:val="FFFFFF" w:themeColor="background1"/>
                          <w:sz w:val="20"/>
                          <w:szCs w:val="24"/>
                        </w:rPr>
                      </w:pPr>
                      <w:r>
                        <w:rPr/>
                      </w:r>
                    </w:p>
                  </w:txbxContent>
                </v:textbox>
              </v:rect>
            </w:pict>
          </mc:Fallback>
        </mc:AlternateContent>
      </w:r>
      <w:r>
        <w:br w:type="page"/>
      </w:r>
    </w:p>
    <w:p>
      <w:pPr>
        <w:pStyle w:val="TitleArvoia"/>
        <w:rPr/>
      </w:pPr>
      <w:r>
        <w:rPr/>
        <w:t>Intern Job Specifications</w:t>
      </w:r>
    </w:p>
    <w:p>
      <w:pPr>
        <w:pStyle w:val="Heading1"/>
        <w:rPr/>
      </w:pPr>
      <w:r>
        <w:rPr/>
        <w:t>about arvoia</w:t>
      </w:r>
    </w:p>
    <w:p>
      <w:pPr>
        <w:pStyle w:val="Normal"/>
        <w:jc w:val="both"/>
        <w:rPr>
          <w:rFonts w:ascii="Sharp Sans" w:hAnsi="Sharp Sans"/>
          <w:szCs w:val="20"/>
        </w:rPr>
      </w:pPr>
      <w:r>
        <w:rPr>
          <w:rFonts w:ascii="Sharp Sans" w:hAnsi="Sharp Sans"/>
          <w:szCs w:val="20"/>
          <w:lang w:val="en-US"/>
        </w:rPr>
        <w:t>Arvoia are an AI company focused on the hospitality technology industry. Having brought AI to other sectors in travel such as car rental we are already underway to becoming the most important technology provider to the hospitality sector. The hotel industry is facing some stiff headwinds in terms of a change in demand profiles and volumes, competition from Airbnb, over-reliance on OTAs, staff shortages and critically a lack of real innovation in the digital customer journey for consumers. The Arvoia hotel AI platform completely reframes the digital customer journey. We enhance revenues, engage the guest, eliminate costs and outdated digital practices and drive real automated efficiency across the consumer booking journey. Importantly we achieve all this without any tech investment from the hotel and irrespective of the existing tech stack through a simple integration.</w:t>
      </w:r>
    </w:p>
    <w:p>
      <w:pPr>
        <w:pStyle w:val="Normal"/>
        <w:jc w:val="both"/>
        <w:rPr>
          <w:rFonts w:ascii="Sharp Sans" w:hAnsi="Sharp Sans"/>
          <w:szCs w:val="20"/>
        </w:rPr>
      </w:pPr>
      <w:r>
        <w:rPr/>
      </w:r>
    </w:p>
    <w:p>
      <w:pPr>
        <w:pStyle w:val="Normal"/>
        <w:jc w:val="both"/>
        <w:rPr>
          <w:rFonts w:ascii="Sharp Sans" w:hAnsi="Sharp Sans"/>
          <w:szCs w:val="20"/>
        </w:rPr>
      </w:pPr>
      <w:r>
        <w:rPr>
          <w:rFonts w:ascii="Sharp Sans" w:hAnsi="Sharp Sans"/>
          <w:szCs w:val="20"/>
          <w:lang w:val="en-US"/>
        </w:rPr>
        <w:t>So in short Arvoia’s platform is a single, elevating technology layer that uses AI and machine learning to understand customer behaviour and transform the existing, fragmented Hotel digital journey into a unified, curated and frictionless booking experience - resulting in dramatic proven increases in direct customers, revenue, engagement and efficiency.</w:t>
      </w:r>
    </w:p>
    <w:p>
      <w:pPr>
        <w:pStyle w:val="Normal"/>
        <w:jc w:val="both"/>
        <w:rPr>
          <w:rFonts w:ascii="Sharp Sans" w:hAnsi="Sharp Sans"/>
          <w:szCs w:val="20"/>
        </w:rPr>
      </w:pPr>
      <w:r>
        <w:rPr/>
      </w:r>
    </w:p>
    <w:p>
      <w:pPr>
        <w:pStyle w:val="Normal"/>
        <w:jc w:val="both"/>
        <w:rPr>
          <w:rFonts w:ascii="Sharp Sans" w:hAnsi="Sharp Sans"/>
          <w:szCs w:val="20"/>
        </w:rPr>
      </w:pPr>
      <w:r>
        <w:rPr>
          <w:rFonts w:ascii="Sharp Sans" w:hAnsi="Sharp Sans"/>
          <w:szCs w:val="20"/>
          <w:lang w:val="en-US"/>
        </w:rPr>
        <w:t>Our technology, our team and our products are gaining global acclaim for our innovation and approach. Every new team member is carefully selected to ensure not only that Arvoia will continue to disrupt the travel industry but that each individual has a clear path to grow and develop within the role.</w:t>
      </w:r>
    </w:p>
    <w:p>
      <w:pPr>
        <w:pStyle w:val="Normal"/>
        <w:jc w:val="both"/>
        <w:rPr>
          <w:rFonts w:ascii="Sharp Sans" w:hAnsi="Sharp Sans"/>
          <w:szCs w:val="20"/>
        </w:rPr>
      </w:pPr>
      <w:r>
        <w:rPr/>
      </w:r>
    </w:p>
    <w:p>
      <w:pPr>
        <w:pStyle w:val="Normal"/>
        <w:jc w:val="both"/>
        <w:rPr>
          <w:rFonts w:ascii="Sharp Sans" w:hAnsi="Sharp Sans"/>
          <w:szCs w:val="20"/>
        </w:rPr>
      </w:pPr>
      <w:r>
        <w:rPr>
          <w:rFonts w:ascii="Sharp Sans" w:hAnsi="Sharp Sans"/>
          <w:szCs w:val="20"/>
          <w:lang w:val="en-US"/>
        </w:rPr>
        <w:t>At Arvoia we believe in an environment where we respect the intrinsic worth of individuals, where people have the courage to do the right thing, and have the support to make a positive impact on our customers and each other.</w:t>
      </w:r>
    </w:p>
    <w:p>
      <w:pPr>
        <w:pStyle w:val="Normal"/>
        <w:jc w:val="both"/>
        <w:rPr>
          <w:rFonts w:ascii="Sharp Sans" w:hAnsi="Sharp Sans"/>
          <w:szCs w:val="20"/>
        </w:rPr>
      </w:pPr>
      <w:r>
        <w:rPr/>
      </w:r>
    </w:p>
    <w:p>
      <w:pPr>
        <w:pStyle w:val="Normal"/>
        <w:jc w:val="both"/>
        <w:rPr>
          <w:rFonts w:ascii="Sharp Sans" w:hAnsi="Sharp Sans"/>
          <w:szCs w:val="20"/>
        </w:rPr>
      </w:pPr>
      <w:r>
        <w:rPr>
          <w:rFonts w:ascii="Sharp Sans" w:hAnsi="Sharp Sans"/>
          <w:szCs w:val="20"/>
          <w:lang w:val="en-US"/>
        </w:rPr>
        <w:t>These core values permeate every aspect of our company and decision making; we are looking for talented individuals who embody these values in their behaviour.</w:t>
      </w:r>
    </w:p>
    <w:p>
      <w:pPr>
        <w:pStyle w:val="Normal"/>
        <w:rPr>
          <w:lang w:val="en-US"/>
        </w:rPr>
      </w:pPr>
      <w:r>
        <w:rPr>
          <w:lang w:val="en-US"/>
        </w:rPr>
      </w:r>
    </w:p>
    <w:p>
      <w:pPr>
        <w:pStyle w:val="Normal"/>
        <w:rPr/>
      </w:pPr>
      <w:r>
        <w:rPr/>
        <w:t>For 2021/2022 and our intern scheme, we are looking for enthusiastic individuals who want to work in dynamic, collaborative teams, for the following roles.</w:t>
      </w:r>
    </w:p>
    <w:p>
      <w:pPr>
        <w:pStyle w:val="Normal"/>
        <w:rPr/>
      </w:pPr>
      <w:r>
        <w:rPr/>
      </w:r>
    </w:p>
    <w:p>
      <w:pPr>
        <w:pStyle w:val="Normal"/>
        <w:rPr/>
      </w:pPr>
      <w:r>
        <w:rPr/>
        <w:t>•</w:t>
      </w:r>
      <w:r>
        <w:rPr/>
        <w:tab/>
        <w:t>DevOps Engineer</w:t>
      </w:r>
    </w:p>
    <w:p>
      <w:pPr>
        <w:pStyle w:val="Normal"/>
        <w:rPr/>
      </w:pPr>
      <w:r>
        <w:rPr/>
        <w:t>•</w:t>
      </w:r>
      <w:r>
        <w:rPr/>
        <w:tab/>
        <w:t>Developer (Java or Angular)</w:t>
      </w:r>
    </w:p>
    <w:p>
      <w:pPr>
        <w:pStyle w:val="Normal"/>
        <w:rPr/>
      </w:pPr>
      <w:r>
        <w:rPr/>
        <w:t>•</w:t>
      </w:r>
      <w:r>
        <w:rPr/>
        <w:tab/>
        <w:t>Test Engineer</w:t>
      </w:r>
    </w:p>
    <w:p>
      <w:pPr>
        <w:pStyle w:val="Normal"/>
        <w:rPr/>
      </w:pPr>
      <w:r>
        <w:rPr/>
        <w:t>•</w:t>
      </w:r>
      <w:r>
        <w:rPr/>
        <w:tab/>
        <w:t>UI Designer</w:t>
      </w:r>
      <w:bookmarkStart w:id="0" w:name="_GoBack"/>
      <w:bookmarkEnd w:id="0"/>
    </w:p>
    <w:p>
      <w:pPr>
        <w:pStyle w:val="Heading2"/>
        <w:rPr/>
      </w:pPr>
      <w:r>
        <w:rPr/>
        <w:t>Job Description</w:t>
      </w:r>
    </w:p>
    <w:p>
      <w:pPr>
        <w:pStyle w:val="Heading3"/>
        <w:rPr>
          <w:rFonts w:ascii="Sharp Sans Book" w:hAnsi="Sharp Sans Book" w:cs="" w:cstheme="minorBidi"/>
          <w:b w:val="false"/>
          <w:b w:val="false"/>
          <w:bCs w:val="false"/>
          <w:szCs w:val="24"/>
        </w:rPr>
      </w:pPr>
      <w:r>
        <w:rPr>
          <w:rFonts w:cs="" w:ascii="Sharp Sans Book" w:hAnsi="Sharp Sans Book" w:cstheme="minorBidi"/>
          <w:b w:val="false"/>
          <w:bCs w:val="false"/>
          <w:szCs w:val="24"/>
        </w:rPr>
        <w:t>Are you interested in working with the latest cloud technology in a fast paced and agile environment?</w:t>
      </w:r>
    </w:p>
    <w:p>
      <w:pPr>
        <w:pStyle w:val="Heading3"/>
        <w:rPr>
          <w:rFonts w:ascii="Sharp Sans Book" w:hAnsi="Sharp Sans Book" w:cs="" w:cstheme="minorBidi"/>
          <w:b w:val="false"/>
          <w:b w:val="false"/>
          <w:bCs w:val="false"/>
          <w:szCs w:val="24"/>
        </w:rPr>
      </w:pPr>
      <w:r>
        <w:rPr>
          <w:rFonts w:cs="" w:ascii="Sharp Sans Book" w:hAnsi="Sharp Sans Book" w:cstheme="minorBidi"/>
          <w:b w:val="false"/>
          <w:bCs w:val="false"/>
          <w:szCs w:val="24"/>
        </w:rPr>
        <w:t>Do you want to work as part of a company focused on Artificial Intelligence and driving global disruption in Travel?</w:t>
      </w:r>
    </w:p>
    <w:p>
      <w:pPr>
        <w:pStyle w:val="Heading3"/>
        <w:rPr>
          <w:rFonts w:ascii="Sharp Sans Book" w:hAnsi="Sharp Sans Book" w:cs="" w:cstheme="minorBidi"/>
          <w:b w:val="false"/>
          <w:b w:val="false"/>
          <w:bCs w:val="false"/>
          <w:szCs w:val="24"/>
        </w:rPr>
      </w:pPr>
      <w:r>
        <w:rPr>
          <w:rFonts w:cs="" w:ascii="Sharp Sans Book" w:hAnsi="Sharp Sans Book" w:cstheme="minorBidi"/>
          <w:b w:val="false"/>
          <w:bCs w:val="false"/>
          <w:szCs w:val="24"/>
        </w:rPr>
        <w:t>Arvoia are looking for interns and graduate roles in 2021/2022 to play a full part in our agile cross functional teams across a wide range of roles:</w:t>
      </w:r>
    </w:p>
    <w:p>
      <w:pPr>
        <w:pStyle w:val="Normal"/>
        <w:rPr>
          <w:b/>
          <w:b/>
          <w:bCs/>
        </w:rPr>
      </w:pPr>
      <w:r>
        <w:rPr>
          <w:b/>
          <w:bCs/>
        </w:rPr>
      </w:r>
    </w:p>
    <w:p>
      <w:pPr>
        <w:pStyle w:val="Normal"/>
        <w:rPr>
          <w:b/>
          <w:b/>
          <w:bCs/>
        </w:rPr>
      </w:pPr>
      <w:r>
        <w:rPr>
          <w:b/>
          <w:bCs/>
        </w:rPr>
        <w:t>DevOps Engineer</w:t>
      </w:r>
    </w:p>
    <w:p>
      <w:pPr>
        <w:pStyle w:val="Heading3"/>
        <w:rPr>
          <w:rFonts w:ascii="Sharp Sans Book" w:hAnsi="Sharp Sans Book" w:cs="" w:cstheme="minorBidi"/>
          <w:b w:val="false"/>
          <w:b w:val="false"/>
          <w:bCs w:val="false"/>
          <w:szCs w:val="24"/>
        </w:rPr>
      </w:pPr>
      <w:r>
        <w:rPr>
          <w:rFonts w:cs="" w:ascii="Sharp Sans Book" w:hAnsi="Sharp Sans Book" w:cstheme="minorBidi"/>
          <w:b w:val="false"/>
          <w:bCs w:val="false"/>
          <w:szCs w:val="24"/>
        </w:rPr>
        <w:t>The role of the junior DevOps engineer to help support our DevOps practices and our Amazon Web Services (AWS) infrastructure as well as Office IT support for the company.</w:t>
      </w:r>
    </w:p>
    <w:p>
      <w:pPr>
        <w:pStyle w:val="Heading3"/>
        <w:rPr>
          <w:rFonts w:ascii="Sharp Sans Book" w:hAnsi="Sharp Sans Book" w:cs="" w:cstheme="minorBidi"/>
          <w:b w:val="false"/>
          <w:b w:val="false"/>
          <w:bCs w:val="false"/>
          <w:szCs w:val="24"/>
        </w:rPr>
      </w:pPr>
      <w:r>
        <w:rPr>
          <w:rFonts w:cs="" w:ascii="Sharp Sans Book" w:hAnsi="Sharp Sans Book" w:cstheme="minorBidi"/>
          <w:b w:val="false"/>
          <w:bCs w:val="false"/>
          <w:szCs w:val="24"/>
        </w:rPr>
        <w:t xml:space="preserve">Candidates for the devops engineer role should have experience in IT administration and </w:t>
      </w:r>
      <w:r>
        <w:rPr>
          <w:b w:val="false"/>
          <w:bCs w:val="false"/>
          <w:szCs w:val="24"/>
        </w:rPr>
        <w:t>a strong academic track record.  A</w:t>
      </w:r>
      <w:r>
        <w:rPr>
          <w:rFonts w:cs="" w:ascii="Sharp Sans Book" w:hAnsi="Sharp Sans Book" w:cstheme="minorBidi"/>
          <w:b w:val="false"/>
          <w:bCs w:val="false"/>
          <w:szCs w:val="24"/>
        </w:rPr>
        <w:t>ny exposure to AWS is desirable.</w:t>
      </w:r>
    </w:p>
    <w:p>
      <w:pPr>
        <w:pStyle w:val="Normal"/>
        <w:rPr/>
      </w:pPr>
      <w:r>
        <w:rPr/>
      </w:r>
    </w:p>
    <w:p>
      <w:pPr>
        <w:pStyle w:val="Normal"/>
        <w:rPr>
          <w:b/>
          <w:b/>
          <w:bCs/>
        </w:rPr>
      </w:pPr>
      <w:r>
        <w:rPr>
          <w:b/>
          <w:bCs/>
        </w:rPr>
        <w:t xml:space="preserve">Developer </w:t>
      </w:r>
    </w:p>
    <w:p>
      <w:pPr>
        <w:pStyle w:val="Normal"/>
        <w:rPr>
          <w:b/>
          <w:b/>
          <w:bCs/>
        </w:rPr>
      </w:pPr>
      <w:r>
        <w:rPr>
          <w:b/>
          <w:bCs/>
        </w:rPr>
      </w:r>
    </w:p>
    <w:p>
      <w:pPr>
        <w:pStyle w:val="Normal"/>
        <w:rPr/>
      </w:pPr>
      <w:r>
        <w:rPr/>
        <w:t xml:space="preserve">The role of the junior developer will be to play an active role In the software development life cycle for the Arvoia Platform working with the latest technology and approaches to deliver a highly scalable and performant platform which drives revenue and customer experience Improvements for our clients In travel &amp; mobility. </w:t>
      </w:r>
    </w:p>
    <w:p>
      <w:pPr>
        <w:pStyle w:val="Normal"/>
        <w:rPr/>
      </w:pPr>
      <w:r>
        <w:rPr/>
      </w:r>
    </w:p>
    <w:p>
      <w:pPr>
        <w:pStyle w:val="Normal"/>
        <w:rPr/>
      </w:pPr>
      <w:r>
        <w:rPr/>
        <w:t>Candidates for developer roles should have a knowledge of Java or Angular development environments and a strong academic track record.</w:t>
      </w:r>
    </w:p>
    <w:p>
      <w:pPr>
        <w:pStyle w:val="Normal"/>
        <w:rPr/>
      </w:pPr>
      <w:r>
        <w:rPr/>
      </w:r>
    </w:p>
    <w:p>
      <w:pPr>
        <w:pStyle w:val="Normal"/>
        <w:rPr>
          <w:b/>
          <w:b/>
          <w:bCs/>
        </w:rPr>
      </w:pPr>
      <w:r>
        <w:rPr>
          <w:b/>
          <w:bCs/>
        </w:rPr>
        <w:t>Test Engineer</w:t>
      </w:r>
    </w:p>
    <w:p>
      <w:pPr>
        <w:pStyle w:val="Normal"/>
        <w:rPr>
          <w:b/>
          <w:b/>
          <w:bCs/>
        </w:rPr>
      </w:pPr>
      <w:r>
        <w:rPr>
          <w:b/>
          <w:bCs/>
        </w:rPr>
      </w:r>
    </w:p>
    <w:p>
      <w:pPr>
        <w:pStyle w:val="Normal"/>
        <w:spacing w:lineRule="auto" w:line="259"/>
        <w:rPr/>
      </w:pPr>
      <w:r>
        <w:rPr/>
        <w:t>Do you have a passion for quality, high standards and user experience in software development?</w:t>
      </w:r>
    </w:p>
    <w:p>
      <w:pPr>
        <w:pStyle w:val="Normal"/>
        <w:spacing w:lineRule="auto" w:line="259"/>
        <w:rPr/>
      </w:pPr>
      <w:r>
        <w:rPr/>
      </w:r>
    </w:p>
    <w:p>
      <w:pPr>
        <w:pStyle w:val="Normal"/>
        <w:spacing w:lineRule="auto" w:line="259"/>
        <w:rPr/>
      </w:pPr>
      <w:r>
        <w:rPr/>
        <w:t>The junior test engineer will work as part of the team to ensure high quality products are released through defining and executing test automation suites aligned with DevOps principles.</w:t>
      </w:r>
    </w:p>
    <w:p>
      <w:pPr>
        <w:pStyle w:val="Normal"/>
        <w:spacing w:lineRule="auto" w:line="259"/>
        <w:rPr/>
      </w:pPr>
      <w:r>
        <w:rPr/>
      </w:r>
    </w:p>
    <w:p>
      <w:pPr>
        <w:pStyle w:val="Normal"/>
        <w:spacing w:lineRule="auto" w:line="259"/>
        <w:rPr/>
      </w:pPr>
      <w:r>
        <w:rPr/>
        <w:t>Candidates for the test engineer role should have a good knowledge of software development, a level of development experience and a strong academic track record.</w:t>
      </w:r>
    </w:p>
    <w:p>
      <w:pPr>
        <w:pStyle w:val="Normal"/>
        <w:spacing w:lineRule="auto" w:line="259"/>
        <w:rPr/>
      </w:pPr>
      <w:r>
        <w:rPr/>
      </w:r>
    </w:p>
    <w:p>
      <w:pPr>
        <w:pStyle w:val="Normal"/>
        <w:spacing w:lineRule="auto" w:line="259"/>
        <w:rPr>
          <w:b/>
          <w:b/>
          <w:bCs/>
        </w:rPr>
      </w:pPr>
      <w:r>
        <w:rPr>
          <w:b/>
          <w:bCs/>
        </w:rPr>
        <w:t>UI Designer</w:t>
      </w:r>
    </w:p>
    <w:p>
      <w:pPr>
        <w:pStyle w:val="Normal"/>
        <w:spacing w:lineRule="auto" w:line="259"/>
        <w:rPr>
          <w:b/>
          <w:b/>
          <w:bCs/>
        </w:rPr>
      </w:pPr>
      <w:r>
        <w:rPr>
          <w:b/>
          <w:bCs/>
        </w:rPr>
      </w:r>
    </w:p>
    <w:p>
      <w:pPr>
        <w:pStyle w:val="Normal"/>
        <w:spacing w:lineRule="auto" w:line="259"/>
        <w:rPr/>
      </w:pPr>
      <w:r>
        <w:rPr/>
        <w:t>Do you have a passion for user experience and design?</w:t>
      </w:r>
    </w:p>
    <w:p>
      <w:pPr>
        <w:pStyle w:val="Normal"/>
        <w:spacing w:lineRule="auto" w:line="259"/>
        <w:rPr/>
      </w:pPr>
      <w:r>
        <w:rPr/>
      </w:r>
    </w:p>
    <w:p>
      <w:pPr>
        <w:pStyle w:val="Normal"/>
        <w:spacing w:lineRule="auto" w:line="259"/>
        <w:rPr>
          <w:b/>
          <w:b/>
          <w:bCs/>
        </w:rPr>
      </w:pPr>
      <w:r>
        <w:rPr/>
        <w:t>The junior UI Designer will work as part of the team to covert our user experience journeys into easy to use, User Interfaces in the Arvoia suite of products utilising the latest technologies – this will involve close collaboration with our customer experience lead and usage of prototype tools for front end design</w:t>
      </w:r>
      <w:r>
        <w:rPr>
          <w:b/>
          <w:bCs/>
        </w:rPr>
        <w:t>.</w:t>
      </w:r>
    </w:p>
    <w:p>
      <w:pPr>
        <w:pStyle w:val="Normal"/>
        <w:spacing w:lineRule="auto" w:line="259"/>
        <w:rPr>
          <w:b/>
          <w:b/>
          <w:bCs/>
        </w:rPr>
      </w:pPr>
      <w:r>
        <w:rPr>
          <w:b/>
          <w:bCs/>
        </w:rPr>
      </w:r>
    </w:p>
    <w:p>
      <w:pPr>
        <w:pStyle w:val="Normal"/>
        <w:spacing w:lineRule="auto" w:line="259"/>
        <w:rPr/>
      </w:pPr>
      <w:r>
        <w:rPr/>
        <w:t>Candidates for the UI Design role should have a good knowledge of UI development (including examples of working completed) and a strong academic track record.</w:t>
      </w:r>
    </w:p>
    <w:p>
      <w:pPr>
        <w:pStyle w:val="Normal"/>
        <w:rPr/>
      </w:pPr>
      <w:r>
        <w:rPr/>
      </w:r>
    </w:p>
    <w:p>
      <w:pPr>
        <w:pStyle w:val="Heading2"/>
        <w:rPr/>
      </w:pPr>
      <w:r>
        <w:rPr/>
        <w:t>Personal Qualities for all Intern roles</w:t>
      </w:r>
    </w:p>
    <w:p>
      <w:pPr>
        <w:pStyle w:val="Normal"/>
        <w:rPr/>
      </w:pPr>
      <w:r>
        <w:rPr/>
      </w:r>
    </w:p>
    <w:p>
      <w:pPr>
        <w:pStyle w:val="ListParagraph"/>
        <w:numPr>
          <w:ilvl w:val="0"/>
          <w:numId w:val="1"/>
        </w:numPr>
        <w:rPr/>
      </w:pPr>
      <w:r>
        <w:rPr/>
        <w:t>Collaboration: strong focus on team working in an agile environment</w:t>
      </w:r>
    </w:p>
    <w:p>
      <w:pPr>
        <w:pStyle w:val="ListParagraph"/>
        <w:rPr/>
      </w:pPr>
      <w:r>
        <w:rPr/>
      </w:r>
    </w:p>
    <w:p>
      <w:pPr>
        <w:pStyle w:val="ListParagraph"/>
        <w:numPr>
          <w:ilvl w:val="0"/>
          <w:numId w:val="1"/>
        </w:numPr>
        <w:rPr/>
      </w:pPr>
      <w:r>
        <w:rPr/>
        <w:t>Adaptive: ability to quickly learn new technologies</w:t>
      </w:r>
    </w:p>
    <w:p>
      <w:pPr>
        <w:pStyle w:val="Normal"/>
        <w:rPr/>
      </w:pPr>
      <w:r>
        <w:rPr/>
      </w:r>
    </w:p>
    <w:p>
      <w:pPr>
        <w:pStyle w:val="ListParagraph"/>
        <w:numPr>
          <w:ilvl w:val="0"/>
          <w:numId w:val="1"/>
        </w:numPr>
        <w:rPr/>
      </w:pPr>
      <w:r>
        <w:rPr/>
        <w:t>Innate passion for technology: Ongoing, up-to-date research into the industry and the latest advances</w:t>
      </w:r>
    </w:p>
    <w:p>
      <w:pPr>
        <w:pStyle w:val="Heading2"/>
        <w:rPr/>
      </w:pPr>
      <w:r>
        <w:rPr/>
        <w:t>Salary/Reward</w:t>
      </w:r>
    </w:p>
    <w:p>
      <w:pPr>
        <w:pStyle w:val="Normal"/>
        <w:rPr/>
      </w:pPr>
      <w:r>
        <w:rPr/>
      </w:r>
    </w:p>
    <w:p>
      <w:pPr>
        <w:pStyle w:val="Normal"/>
        <w:rPr/>
      </w:pPr>
      <w:r>
        <w:rPr/>
        <w:t>This position includes a monthly salary, an attractive and open working environment and opportunities for career development and growth towards full time positions in Arvoia.</w:t>
      </w:r>
    </w:p>
    <w:p>
      <w:pPr>
        <w:pStyle w:val="Normal"/>
        <w:rPr/>
      </w:pPr>
      <w:r>
        <w:rPr/>
      </w:r>
    </w:p>
    <w:p>
      <w:pPr>
        <w:pStyle w:val="Normal"/>
        <w:rPr/>
      </w:pPr>
      <w:r>
        <w:rPr/>
        <w:t>We are currently operating as a fully remote company and we will be happy to discuss options around remote internships with any interested applicants.</w:t>
      </w:r>
    </w:p>
    <w:p>
      <w:pPr>
        <w:pStyle w:val="Heading2"/>
        <w:rPr/>
      </w:pPr>
      <w:r>
        <w:rPr/>
        <w:t>To Apply</w:t>
      </w:r>
    </w:p>
    <w:p>
      <w:pPr>
        <w:pStyle w:val="Normal"/>
        <w:rPr/>
      </w:pPr>
      <w:r>
        <w:rPr/>
      </w:r>
    </w:p>
    <w:p>
      <w:pPr>
        <w:pStyle w:val="Normal"/>
        <w:rPr/>
      </w:pPr>
      <w:r>
        <w:rPr/>
        <w:t>To apply, please send your CV and cover letter to careers@arvoia.com</w:t>
      </w:r>
    </w:p>
    <w:p>
      <w:pPr>
        <w:pStyle w:val="Normal"/>
        <w:rPr/>
      </w:pPr>
      <w:r>
        <w:rPr/>
      </w:r>
    </w:p>
    <w:sectPr>
      <w:headerReference w:type="default" r:id="rId2"/>
      <w:headerReference w:type="first" r:id="rId3"/>
      <w:footerReference w:type="default" r:id="rId4"/>
      <w:footerReference w:type="first" r:id="rId5"/>
      <w:type w:val="nextPage"/>
      <w:pgSz w:w="11906" w:h="16838"/>
      <w:pgMar w:left="1134" w:right="985" w:header="709" w:top="1701" w:footer="709" w:bottom="1134" w:gutter="0"/>
      <w:pgNumType w:start="0"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Sharp Sans Book">
    <w:charset w:val="01"/>
    <w:family w:val="roman"/>
    <w:pitch w:val="variable"/>
  </w:font>
  <w:font w:name="Sharp Sans">
    <w:charset w:val="01"/>
    <w:family w:val="roman"/>
    <w:pitch w:val="variable"/>
  </w:font>
  <w:font w:name="Sharp Sans Semibold">
    <w:charset w:val="01"/>
    <w:family w:val="roman"/>
    <w:pitch w:val="variable"/>
  </w:font>
  <w:font w:name="Times New Roman">
    <w:charset w:val="01"/>
    <w:family w:val="roman"/>
    <w:pitch w:val="variable"/>
  </w:font>
  <w:font w:name="Liberation Sans">
    <w:altName w:val="Arial"/>
    <w:charset w:val="01"/>
    <w:family w:val="roman"/>
    <w:pitch w:val="variable"/>
  </w:font>
  <w:font w:name="Symbol">
    <w:charset w:val="02"/>
    <w:family w:val="auto"/>
    <w:pitch w:val="default"/>
  </w:font>
  <w:font w:name="Courier New">
    <w:charset w:val="01"/>
    <w:family w:val="auto"/>
    <w:pitch w:val="default"/>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066726049"/>
    </w:sdtPr>
    <w:sdtContent>
      <w:p>
        <w:pPr>
          <w:pStyle w:val="Footer"/>
          <w:rPr>
            <w:rStyle w:val="Pagenumber"/>
          </w:rPr>
        </w:pPr>
        <w:r>
          <w:rPr>
            <w:rStyle w:val="Pagenumber"/>
            <w:rFonts w:cs="Times New Roman (Body CS)" w:ascii="Sharp Sans Semibold" w:hAnsi="Sharp Sans Semibold"/>
            <w:sz w:val="13"/>
          </w:rPr>
          <w:fldChar w:fldCharType="begin"/>
        </w:r>
        <w:r>
          <w:rPr>
            <w:rStyle w:val="Pagenumber"/>
            <w:sz w:val="13"/>
            <w:rFonts w:cs="Times New Roman (Body CS)" w:ascii="Sharp Sans Semibold" w:hAnsi="Sharp Sans Semibold"/>
          </w:rPr>
          <w:instrText> PAGE </w:instrText>
        </w:r>
        <w:r>
          <w:rPr>
            <w:rStyle w:val="Pagenumber"/>
            <w:sz w:val="13"/>
            <w:rFonts w:cs="Times New Roman (Body CS)" w:ascii="Sharp Sans Semibold" w:hAnsi="Sharp Sans Semibold"/>
          </w:rPr>
          <w:fldChar w:fldCharType="separate"/>
        </w:r>
        <w:r>
          <w:rPr>
            <w:rStyle w:val="Pagenumber"/>
            <w:sz w:val="13"/>
            <w:rFonts w:cs="Times New Roman (Body CS)" w:ascii="Sharp Sans Semibold" w:hAnsi="Sharp Sans Semibold"/>
          </w:rPr>
          <w:t>3</w:t>
        </w:r>
        <w:r>
          <w:rPr>
            <w:rStyle w:val="Pagenumber"/>
            <w:sz w:val="13"/>
            <w:rFonts w:cs="Times New Roman (Body CS)" w:ascii="Sharp Sans Semibold" w:hAnsi="Sharp Sans Semibold"/>
          </w:rPr>
          <w:fldChar w:fldCharType="end"/>
        </w:r>
      </w:p>
    </w:sdtContent>
  </w:sdt>
  <w:p>
    <w:pPr>
      <w:pStyle w:val="Footer"/>
      <w:ind w:right="360" w:hanging="0"/>
      <w:rPr/>
    </w:pPr>
    <w:r>
      <w:rPr/>
    </w:r>
  </w:p>
  <w:p>
    <w:pPr>
      <w:pStyle w:val="Normal"/>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mc:AlternateContent>
        <mc:Choice Requires="wps">
          <w:drawing>
            <wp:anchor behindDoc="1" distT="0" distB="0" distL="0" distR="0" simplePos="0" locked="0" layoutInCell="1" allowOverlap="1" relativeHeight="4" wp14:anchorId="0C3F46D0">
              <wp:simplePos x="0" y="0"/>
              <wp:positionH relativeFrom="column">
                <wp:posOffset>89535</wp:posOffset>
              </wp:positionH>
              <wp:positionV relativeFrom="paragraph">
                <wp:posOffset>-204470</wp:posOffset>
              </wp:positionV>
              <wp:extent cx="3076575" cy="325755"/>
              <wp:effectExtent l="0" t="0" r="0" b="6350"/>
              <wp:wrapNone/>
              <wp:docPr id="10" name="Text Box 23"/>
              <a:graphic xmlns:a="http://schemas.openxmlformats.org/drawingml/2006/main">
                <a:graphicData uri="http://schemas.microsoft.com/office/word/2010/wordprocessingShape">
                  <wps:wsp>
                    <wps:cNvSpPr/>
                    <wps:spPr>
                      <a:xfrm>
                        <a:off x="0" y="0"/>
                        <a:ext cx="3075840" cy="325080"/>
                      </a:xfrm>
                      <a:prstGeom prst="rect">
                        <a:avLst/>
                      </a:prstGeom>
                      <a:noFill/>
                      <a:ln w="6480">
                        <a:noFill/>
                      </a:ln>
                    </wps:spPr>
                    <wps:style>
                      <a:lnRef idx="0"/>
                      <a:fillRef idx="0"/>
                      <a:effectRef idx="0"/>
                      <a:fontRef idx="minor"/>
                    </wps:style>
                    <wps:txbx>
                      <w:txbxContent>
                        <w:p>
                          <w:pPr>
                            <w:pStyle w:val="FrameContents"/>
                            <w:rPr>
                              <w:rFonts w:ascii="Sharp Sans" w:hAnsi="Sharp Sans"/>
                              <w:b/>
                              <w:b/>
                              <w:color w:val="FFFFFF" w:themeColor="background1"/>
                            </w:rPr>
                          </w:pPr>
                          <w:r>
                            <w:rPr>
                              <w:rFonts w:ascii="Sharp Sans" w:hAnsi="Sharp Sans"/>
                              <w:b/>
                              <w:color w:val="FFFFFF" w:themeColor="background1"/>
                            </w:rPr>
                            <w:t>arvoia.com</w:t>
                          </w:r>
                        </w:p>
                      </w:txbxContent>
                    </wps:txbx>
                    <wps:bodyPr lIns="0" rIns="0" tIns="0" bIns="0">
                      <a:noAutofit/>
                    </wps:bodyPr>
                  </wps:wsp>
                </a:graphicData>
              </a:graphic>
            </wp:anchor>
          </w:drawing>
        </mc:Choice>
        <mc:Fallback>
          <w:pict>
            <v:rect id="shape_0" ID="Text Box 23" stroked="f" style="position:absolute;margin-left:7.05pt;margin-top:-16.1pt;width:242.15pt;height:25.55pt" wp14:anchorId="0C3F46D0">
              <w10:wrap type="square"/>
              <v:fill o:detectmouseclick="t" on="false"/>
              <v:stroke color="#3465a4" weight="6480" joinstyle="round" endcap="flat"/>
              <v:textbox>
                <w:txbxContent>
                  <w:p>
                    <w:pPr>
                      <w:pStyle w:val="FrameContents"/>
                      <w:rPr>
                        <w:rFonts w:ascii="Sharp Sans" w:hAnsi="Sharp Sans"/>
                        <w:b/>
                        <w:b/>
                        <w:color w:val="FFFFFF" w:themeColor="background1"/>
                      </w:rPr>
                    </w:pPr>
                    <w:r>
                      <w:rPr>
                        <w:rFonts w:ascii="Sharp Sans" w:hAnsi="Sharp Sans"/>
                        <w:b/>
                        <w:color w:val="FFFFFF" w:themeColor="background1"/>
                      </w:rPr>
                      <w:t>arvoia.com</w:t>
                    </w:r>
                  </w:p>
                </w:txbxContent>
              </v:textbox>
            </v:rect>
          </w:pict>
        </mc:Fallback>
      </mc:AlternateConten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ind w:right="-8" w:hanging="0"/>
      <w:jc w:val="right"/>
      <w:rPr/>
    </w:pPr>
    <w:r>
      <w:rPr/>
      <mc:AlternateContent>
        <mc:Choice Requires="wps">
          <w:drawing>
            <wp:anchor behindDoc="1" distT="0" distB="0" distL="0" distR="0" simplePos="0" locked="0" layoutInCell="1" allowOverlap="1" relativeHeight="14" wp14:anchorId="3848C2FA">
              <wp:simplePos x="0" y="0"/>
              <wp:positionH relativeFrom="column">
                <wp:posOffset>2540</wp:posOffset>
              </wp:positionH>
              <wp:positionV relativeFrom="page">
                <wp:posOffset>370205</wp:posOffset>
              </wp:positionV>
              <wp:extent cx="4057015" cy="303530"/>
              <wp:effectExtent l="0" t="0" r="8255" b="2540"/>
              <wp:wrapNone/>
              <wp:docPr id="3" name="Text Box 3"/>
              <a:graphic xmlns:a="http://schemas.openxmlformats.org/drawingml/2006/main">
                <a:graphicData uri="http://schemas.microsoft.com/office/word/2010/wordprocessingShape">
                  <wps:wsp>
                    <wps:cNvSpPr/>
                    <wps:spPr>
                      <a:xfrm>
                        <a:off x="0" y="0"/>
                        <a:ext cx="4056480" cy="302760"/>
                      </a:xfrm>
                      <a:prstGeom prst="rect">
                        <a:avLst/>
                      </a:prstGeom>
                      <a:noFill/>
                      <a:ln>
                        <a:noFill/>
                      </a:ln>
                    </wps:spPr>
                    <wps:style>
                      <a:lnRef idx="0">
                        <a:schemeClr val="accent1"/>
                      </a:lnRef>
                      <a:fillRef idx="0">
                        <a:schemeClr val="accent1"/>
                      </a:fillRef>
                      <a:effectRef idx="0">
                        <a:schemeClr val="accent1"/>
                      </a:effectRef>
                      <a:fontRef idx="minor"/>
                    </wps:style>
                    <wps:txbx>
                      <w:txbxContent>
                        <w:p>
                          <w:pPr>
                            <w:pStyle w:val="Reference"/>
                            <w:rPr>
                              <w:color w:val="000000"/>
                            </w:rPr>
                          </w:pPr>
                          <w:r>
                            <w:rPr>
                              <w:color w:val="000000"/>
                            </w:rPr>
                            <w:t>Job Specification</w:t>
                          </w:r>
                        </w:p>
                      </w:txbxContent>
                    </wps:txbx>
                    <wps:bodyPr lIns="0" rIns="0" tIns="0" bIns="0">
                      <a:noAutofit/>
                    </wps:bodyPr>
                  </wps:wsp>
                </a:graphicData>
              </a:graphic>
            </wp:anchor>
          </w:drawing>
        </mc:Choice>
        <mc:Fallback>
          <w:pict>
            <v:rect id="shape_0" ID="Text Box 3" stroked="f" style="position:absolute;margin-left:0.2pt;margin-top:29.15pt;width:319.35pt;height:23.8pt;mso-position-vertical-relative:page" wp14:anchorId="3848C2FA">
              <w10:wrap type="square"/>
              <v:fill o:detectmouseclick="t" on="false"/>
              <v:stroke color="#3465a4" joinstyle="round" endcap="flat"/>
              <v:textbox>
                <w:txbxContent>
                  <w:p>
                    <w:pPr>
                      <w:pStyle w:val="Reference"/>
                      <w:rPr>
                        <w:color w:val="000000"/>
                      </w:rPr>
                    </w:pPr>
                    <w:r>
                      <w:rPr>
                        <w:color w:val="000000"/>
                      </w:rPr>
                      <w:t>Job Specification</w:t>
                    </w:r>
                  </w:p>
                </w:txbxContent>
              </v:textbox>
            </v:rect>
          </w:pict>
        </mc:Fallback>
      </mc:AlternateContent>
      <w:drawing>
        <wp:anchor behindDoc="1" distT="0" distB="0" distL="0" distR="0" simplePos="0" locked="0" layoutInCell="1" allowOverlap="1" relativeHeight="11">
          <wp:simplePos x="0" y="0"/>
          <wp:positionH relativeFrom="column">
            <wp:posOffset>5480050</wp:posOffset>
          </wp:positionH>
          <wp:positionV relativeFrom="paragraph">
            <wp:posOffset>635</wp:posOffset>
          </wp:positionV>
          <wp:extent cx="780415" cy="299720"/>
          <wp:effectExtent l="0" t="0" r="0" b="0"/>
          <wp:wrapNone/>
          <wp:docPr id="5" name="Graphic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8" descr=""/>
                  <pic:cNvPicPr>
                    <a:picLocks noChangeAspect="1" noChangeArrowheads="1"/>
                  </pic:cNvPicPr>
                </pic:nvPicPr>
                <pic:blipFill>
                  <a:blip r:embed="rId1"/>
                  <a:stretch>
                    <a:fillRect/>
                  </a:stretch>
                </pic:blipFill>
                <pic:spPr bwMode="auto">
                  <a:xfrm>
                    <a:off x="0" y="0"/>
                    <a:ext cx="780415" cy="299720"/>
                  </a:xfrm>
                  <a:prstGeom prst="rect">
                    <a:avLst/>
                  </a:prstGeom>
                </pic:spPr>
              </pic:pic>
            </a:graphicData>
          </a:graphic>
        </wp:anchor>
      </w:drawing>
    </w:r>
  </w:p>
  <w:p>
    <w:pPr>
      <w:pStyle w:val="Normal"/>
      <w:rPr/>
    </w:pPr>
    <w:r>
      <w:rPr/>
      <mc:AlternateContent>
        <mc:Choice Requires="wps">
          <w:drawing>
            <wp:anchor behindDoc="1" distT="0" distB="0" distL="0" distR="0" simplePos="0" locked="0" layoutInCell="1" allowOverlap="1" relativeHeight="8" wp14:anchorId="34776AD2">
              <wp:simplePos x="0" y="0"/>
              <wp:positionH relativeFrom="column">
                <wp:posOffset>2540</wp:posOffset>
              </wp:positionH>
              <wp:positionV relativeFrom="paragraph">
                <wp:posOffset>116205</wp:posOffset>
              </wp:positionV>
              <wp:extent cx="6164580" cy="3810"/>
              <wp:effectExtent l="0" t="0" r="21590" b="22860"/>
              <wp:wrapNone/>
              <wp:docPr id="6" name="Straight Connector 17"/>
              <a:graphic xmlns:a="http://schemas.openxmlformats.org/drawingml/2006/main">
                <a:graphicData uri="http://schemas.microsoft.com/office/word/2010/wordprocessingShape">
                  <wps:wsp>
                    <wps:cNvSpPr/>
                    <wps:spPr>
                      <a:xfrm>
                        <a:off x="0" y="0"/>
                        <a:ext cx="6163920" cy="3240"/>
                      </a:xfrm>
                      <a:prstGeom prst="line">
                        <a:avLst/>
                      </a:prstGeom>
                      <a:ln>
                        <a:solidFill>
                          <a:schemeClr val="tx1"/>
                        </a:solidFill>
                      </a:ln>
                    </wps:spPr>
                    <wps:style>
                      <a:lnRef idx="1">
                        <a:schemeClr val="dk1"/>
                      </a:lnRef>
                      <a:fillRef idx="0">
                        <a:schemeClr val="dk1"/>
                      </a:fillRef>
                      <a:effectRef idx="0">
                        <a:schemeClr val="dk1"/>
                      </a:effectRef>
                      <a:fontRef idx="minor"/>
                    </wps:style>
                    <wps:bodyPr/>
                  </wps:wsp>
                </a:graphicData>
              </a:graphic>
            </wp:anchor>
          </w:drawing>
        </mc:Choice>
        <mc:Fallback>
          <w:pict>
            <v:line id="shape_0" from="0.2pt,9.15pt" to="485.5pt,9.35pt" ID="Straight Connector 17" stroked="t" style="position:absolute" wp14:anchorId="34776AD2">
              <v:stroke color="black" weight="6480" joinstyle="miter" endcap="flat"/>
              <v:fill o:detectmouseclick="t" on="false"/>
            </v:line>
          </w:pict>
        </mc:Fallback>
      </mc:AlternateContent>
    </w:r>
  </w:p>
  <w:p>
    <w:pPr>
      <w:pStyle w:val="Normal"/>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right"/>
      <w:rPr/>
    </w:pPr>
    <w:r>
      <w:rPr/>
      <mc:AlternateContent>
        <mc:Choice Requires="wps">
          <w:drawing>
            <wp:anchor behindDoc="1" distT="0" distB="0" distL="0" distR="0" simplePos="0" locked="0" layoutInCell="1" allowOverlap="1" relativeHeight="2" wp14:anchorId="1792697A">
              <wp:simplePos x="0" y="0"/>
              <wp:positionH relativeFrom="column">
                <wp:posOffset>-363220</wp:posOffset>
              </wp:positionH>
              <wp:positionV relativeFrom="paragraph">
                <wp:posOffset>-91440</wp:posOffset>
              </wp:positionV>
              <wp:extent cx="6841490" cy="9973310"/>
              <wp:effectExtent l="0" t="0" r="5715" b="0"/>
              <wp:wrapNone/>
              <wp:docPr id="7" name="Rectangle 5"/>
              <a:graphic xmlns:a="http://schemas.openxmlformats.org/drawingml/2006/main">
                <a:graphicData uri="http://schemas.microsoft.com/office/word/2010/wordprocessingShape">
                  <wps:wsp>
                    <wps:cNvSpPr/>
                    <wps:spPr>
                      <a:xfrm>
                        <a:off x="0" y="0"/>
                        <a:ext cx="6840720" cy="997272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wps:style>
                    <wps:txbx>
                      <w:txbxContent>
                        <w:p>
                          <w:pPr>
                            <w:pStyle w:val="FrameContents"/>
                            <w:jc w:val="center"/>
                            <w:rPr>
                              <w:color w:val="FFFFFF"/>
                            </w:rPr>
                          </w:pPr>
                          <w:r>
                            <w:rPr>
                              <w:color w:val="FFFFFF"/>
                            </w:rPr>
                            <w:softHyphen/>
                          </w:r>
                        </w:p>
                      </w:txbxContent>
                    </wps:txbx>
                    <wps:bodyPr lIns="0" rIns="0" tIns="0" bIns="0" anchor="ctr">
                      <a:noAutofit/>
                    </wps:bodyPr>
                  </wps:wsp>
                </a:graphicData>
              </a:graphic>
            </wp:anchor>
          </w:drawing>
        </mc:Choice>
        <mc:Fallback>
          <w:pict>
            <v:rect id="shape_0" ID="Rectangle 5" fillcolor="black" stroked="f" style="position:absolute;margin-left:-28.6pt;margin-top:-7.2pt;width:538.6pt;height:785.2pt" wp14:anchorId="1792697A">
              <w10:wrap type="square"/>
              <v:fill o:detectmouseclick="t" type="solid" color2="white"/>
              <v:stroke color="#3465a4" weight="12600" joinstyle="miter" endcap="flat"/>
              <v:textbox>
                <w:txbxContent>
                  <w:p>
                    <w:pPr>
                      <w:pStyle w:val="FrameContents"/>
                      <w:jc w:val="center"/>
                      <w:rPr>
                        <w:color w:val="FFFFFF"/>
                      </w:rPr>
                    </w:pPr>
                    <w:r>
                      <w:rPr>
                        <w:color w:val="FFFFFF"/>
                      </w:rPr>
                      <w:softHyphen/>
                    </w:r>
                  </w:p>
                </w:txbxContent>
              </v:textbox>
            </v:rect>
          </w:pict>
        </mc:Fallback>
      </mc:AlternateContent>
      <w:drawing>
        <wp:anchor behindDoc="1" distT="0" distB="0" distL="0" distR="0" simplePos="0" locked="0" layoutInCell="1" allowOverlap="1" relativeHeight="5">
          <wp:simplePos x="0" y="0"/>
          <wp:positionH relativeFrom="column">
            <wp:posOffset>4331335</wp:posOffset>
          </wp:positionH>
          <wp:positionV relativeFrom="page">
            <wp:posOffset>560070</wp:posOffset>
          </wp:positionV>
          <wp:extent cx="1945005" cy="746760"/>
          <wp:effectExtent l="0" t="0" r="0" b="0"/>
          <wp:wrapNone/>
          <wp:docPr id="9" name="Graphic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descr=""/>
                  <pic:cNvPicPr>
                    <a:picLocks noChangeAspect="1" noChangeArrowheads="1"/>
                  </pic:cNvPicPr>
                </pic:nvPicPr>
                <pic:blipFill>
                  <a:blip r:embed="rId1"/>
                  <a:stretch>
                    <a:fillRect/>
                  </a:stretch>
                </pic:blipFill>
                <pic:spPr bwMode="auto">
                  <a:xfrm>
                    <a:off x="0" y="0"/>
                    <a:ext cx="1945005" cy="74676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4"/>
        <w:lang w:val="en-GB"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15641"/>
    <w:pPr>
      <w:widowControl/>
      <w:suppressAutoHyphens w:val="true"/>
      <w:bidi w:val="0"/>
      <w:spacing w:before="0" w:after="0"/>
      <w:jc w:val="left"/>
    </w:pPr>
    <w:rPr>
      <w:rFonts w:ascii="Sharp Sans Book" w:hAnsi="Sharp Sans Book" w:eastAsia="Calibri" w:cs="" w:cstheme="minorBidi" w:eastAsiaTheme="minorHAnsi"/>
      <w:color w:val="auto"/>
      <w:kern w:val="0"/>
      <w:sz w:val="20"/>
      <w:szCs w:val="24"/>
      <w:lang w:val="en-GB" w:eastAsia="en-US" w:bidi="ar-SA"/>
    </w:rPr>
  </w:style>
  <w:style w:type="paragraph" w:styleId="Heading1">
    <w:name w:val="Heading 1"/>
    <w:basedOn w:val="Normal"/>
    <w:next w:val="Normal"/>
    <w:link w:val="Heading1Char"/>
    <w:uiPriority w:val="9"/>
    <w:qFormat/>
    <w:rsid w:val="00515641"/>
    <w:pPr>
      <w:spacing w:lineRule="exact" w:line="280" w:before="360" w:after="240"/>
      <w:outlineLvl w:val="0"/>
    </w:pPr>
    <w:rPr>
      <w:rFonts w:ascii="Sharp Sans" w:hAnsi="Sharp Sans"/>
      <w:b/>
      <w:bCs/>
      <w:caps/>
      <w:sz w:val="22"/>
    </w:rPr>
  </w:style>
  <w:style w:type="paragraph" w:styleId="Heading2">
    <w:name w:val="Heading 2"/>
    <w:basedOn w:val="Heading1"/>
    <w:next w:val="Normal"/>
    <w:link w:val="Heading2Char"/>
    <w:uiPriority w:val="9"/>
    <w:unhideWhenUsed/>
    <w:qFormat/>
    <w:rsid w:val="00515641"/>
    <w:pPr>
      <w:spacing w:lineRule="exact" w:line="200" w:before="320" w:after="120"/>
      <w:outlineLvl w:val="1"/>
    </w:pPr>
    <w:rPr>
      <w:rFonts w:cs="Times New Roman (Body CS)"/>
      <w:caps w:val="false"/>
      <w:smallCaps w:val="false"/>
      <w:szCs w:val="21"/>
    </w:rPr>
  </w:style>
  <w:style w:type="paragraph" w:styleId="Heading3">
    <w:name w:val="Heading 3"/>
    <w:basedOn w:val="Heading2"/>
    <w:next w:val="Normal"/>
    <w:link w:val="Heading3Char"/>
    <w:uiPriority w:val="9"/>
    <w:unhideWhenUsed/>
    <w:qFormat/>
    <w:rsid w:val="00515641"/>
    <w:pPr>
      <w:outlineLvl w:val="2"/>
    </w:pPr>
    <w:rPr>
      <w:rFonts w:ascii="Sharp Sans Semibold" w:hAnsi="Sharp Sans Semibold"/>
      <w:sz w:val="20"/>
    </w:rPr>
  </w:style>
  <w:style w:type="character" w:styleId="DefaultParagraphFont" w:default="1">
    <w:name w:val="Default Paragraph Font"/>
    <w:uiPriority w:val="1"/>
    <w:semiHidden/>
    <w:unhideWhenUsed/>
    <w:qFormat/>
    <w:rPr/>
  </w:style>
  <w:style w:type="character" w:styleId="BalloonTextChar" w:customStyle="1">
    <w:name w:val="Balloon Text Char"/>
    <w:basedOn w:val="DefaultParagraphFont"/>
    <w:link w:val="BalloonText"/>
    <w:uiPriority w:val="99"/>
    <w:semiHidden/>
    <w:qFormat/>
    <w:rsid w:val="006c12c3"/>
    <w:rPr>
      <w:rFonts w:ascii="Times New Roman" w:hAnsi="Times New Roman" w:cs="Times New Roman"/>
      <w:sz w:val="18"/>
      <w:szCs w:val="18"/>
    </w:rPr>
  </w:style>
  <w:style w:type="character" w:styleId="HeaderChar" w:customStyle="1">
    <w:name w:val="Header Char"/>
    <w:basedOn w:val="DefaultParagraphFont"/>
    <w:link w:val="Header"/>
    <w:uiPriority w:val="99"/>
    <w:qFormat/>
    <w:rsid w:val="002f78c7"/>
    <w:rPr/>
  </w:style>
  <w:style w:type="character" w:styleId="FooterChar" w:customStyle="1">
    <w:name w:val="Footer Char"/>
    <w:basedOn w:val="DefaultParagraphFont"/>
    <w:link w:val="Footer"/>
    <w:uiPriority w:val="99"/>
    <w:qFormat/>
    <w:rsid w:val="002f78c7"/>
    <w:rPr/>
  </w:style>
  <w:style w:type="character" w:styleId="NoSpacingChar" w:customStyle="1">
    <w:name w:val="No Spacing Char"/>
    <w:basedOn w:val="DefaultParagraphFont"/>
    <w:link w:val="NoSpacing"/>
    <w:uiPriority w:val="1"/>
    <w:qFormat/>
    <w:rsid w:val="009b44c1"/>
    <w:rPr>
      <w:rFonts w:eastAsia="" w:eastAsiaTheme="minorEastAsia"/>
      <w:sz w:val="22"/>
      <w:szCs w:val="22"/>
      <w:lang w:val="en-US" w:eastAsia="zh-CN"/>
    </w:rPr>
  </w:style>
  <w:style w:type="character" w:styleId="Pagenumber">
    <w:name w:val="page number"/>
    <w:basedOn w:val="DefaultParagraphFont"/>
    <w:uiPriority w:val="99"/>
    <w:semiHidden/>
    <w:unhideWhenUsed/>
    <w:qFormat/>
    <w:rsid w:val="00af5f40"/>
    <w:rPr/>
  </w:style>
  <w:style w:type="character" w:styleId="Heading1Char" w:customStyle="1">
    <w:name w:val="Heading 1 Char"/>
    <w:basedOn w:val="DefaultParagraphFont"/>
    <w:link w:val="Heading1"/>
    <w:uiPriority w:val="9"/>
    <w:qFormat/>
    <w:rsid w:val="00515641"/>
    <w:rPr>
      <w:rFonts w:ascii="Sharp Sans" w:hAnsi="Sharp Sans"/>
      <w:b/>
      <w:bCs/>
      <w:caps/>
      <w:sz w:val="22"/>
    </w:rPr>
  </w:style>
  <w:style w:type="character" w:styleId="Heading2Char" w:customStyle="1">
    <w:name w:val="Heading 2 Char"/>
    <w:basedOn w:val="DefaultParagraphFont"/>
    <w:link w:val="Heading2"/>
    <w:uiPriority w:val="9"/>
    <w:qFormat/>
    <w:rsid w:val="00515641"/>
    <w:rPr>
      <w:rFonts w:ascii="Sharp Sans" w:hAnsi="Sharp Sans" w:cs="Times New Roman (Body CS)"/>
      <w:b/>
      <w:bCs/>
      <w:sz w:val="22"/>
      <w:szCs w:val="21"/>
    </w:rPr>
  </w:style>
  <w:style w:type="character" w:styleId="Heading3Char" w:customStyle="1">
    <w:name w:val="Heading 3 Char"/>
    <w:basedOn w:val="DefaultParagraphFont"/>
    <w:link w:val="Heading3"/>
    <w:uiPriority w:val="9"/>
    <w:qFormat/>
    <w:rsid w:val="00515641"/>
    <w:rPr>
      <w:rFonts w:ascii="Sharp Sans Semibold" w:hAnsi="Sharp Sans Semibold" w:cs="Times New Roman (Body CS)"/>
      <w:b/>
      <w:bCs/>
      <w:sz w:val="20"/>
      <w:szCs w:val="21"/>
    </w:rPr>
  </w:style>
  <w:style w:type="character" w:styleId="QuoteChar" w:customStyle="1">
    <w:name w:val="Quote Char"/>
    <w:basedOn w:val="DefaultParagraphFont"/>
    <w:link w:val="Quote"/>
    <w:uiPriority w:val="29"/>
    <w:qFormat/>
    <w:rsid w:val="00515641"/>
    <w:rPr>
      <w:rFonts w:ascii="Sharp Sans Book" w:hAnsi="Sharp Sans Book"/>
      <w:sz w:val="30"/>
      <w:szCs w:val="30"/>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BalloonText">
    <w:name w:val="Balloon Text"/>
    <w:basedOn w:val="Normal"/>
    <w:link w:val="BalloonTextChar"/>
    <w:uiPriority w:val="99"/>
    <w:semiHidden/>
    <w:unhideWhenUsed/>
    <w:qFormat/>
    <w:rsid w:val="006c12c3"/>
    <w:pPr/>
    <w:rPr>
      <w:rFonts w:ascii="Times New Roman" w:hAnsi="Times New Roman" w:cs="Times New Roman"/>
      <w:sz w:val="18"/>
      <w:szCs w:val="18"/>
    </w:rPr>
  </w:style>
  <w:style w:type="paragraph" w:styleId="HeaderandFooter">
    <w:name w:val="Header and Footer"/>
    <w:basedOn w:val="Normal"/>
    <w:qFormat/>
    <w:pPr/>
    <w:rPr/>
  </w:style>
  <w:style w:type="paragraph" w:styleId="Header">
    <w:name w:val="Header"/>
    <w:basedOn w:val="Normal"/>
    <w:link w:val="HeaderChar"/>
    <w:uiPriority w:val="99"/>
    <w:unhideWhenUsed/>
    <w:rsid w:val="002f78c7"/>
    <w:pPr>
      <w:tabs>
        <w:tab w:val="clear" w:pos="720"/>
        <w:tab w:val="center" w:pos="4680" w:leader="none"/>
        <w:tab w:val="right" w:pos="9360" w:leader="none"/>
      </w:tabs>
    </w:pPr>
    <w:rPr/>
  </w:style>
  <w:style w:type="paragraph" w:styleId="Footer">
    <w:name w:val="Footer"/>
    <w:basedOn w:val="Normal"/>
    <w:link w:val="FooterChar"/>
    <w:uiPriority w:val="99"/>
    <w:unhideWhenUsed/>
    <w:rsid w:val="002f78c7"/>
    <w:pPr>
      <w:tabs>
        <w:tab w:val="clear" w:pos="720"/>
        <w:tab w:val="center" w:pos="4680" w:leader="none"/>
        <w:tab w:val="right" w:pos="9360" w:leader="none"/>
      </w:tabs>
    </w:pPr>
    <w:rPr/>
  </w:style>
  <w:style w:type="paragraph" w:styleId="NoSpacing">
    <w:name w:val="No Spacing"/>
    <w:link w:val="NoSpacingChar"/>
    <w:uiPriority w:val="1"/>
    <w:qFormat/>
    <w:rsid w:val="009b44c1"/>
    <w:pPr>
      <w:widowControl/>
      <w:suppressAutoHyphens w:val="true"/>
      <w:bidi w:val="0"/>
      <w:spacing w:before="0" w:after="0"/>
      <w:jc w:val="left"/>
    </w:pPr>
    <w:rPr>
      <w:rFonts w:ascii="Calibri" w:hAnsi="Calibri" w:eastAsia="" w:cs="" w:eastAsiaTheme="minorEastAsia"/>
      <w:color w:val="auto"/>
      <w:kern w:val="0"/>
      <w:sz w:val="22"/>
      <w:szCs w:val="22"/>
      <w:lang w:val="en-US" w:eastAsia="zh-CN" w:bidi="ar-SA"/>
    </w:rPr>
  </w:style>
  <w:style w:type="paragraph" w:styleId="Reference" w:customStyle="1">
    <w:name w:val="Reference"/>
    <w:basedOn w:val="Normal"/>
    <w:qFormat/>
    <w:rsid w:val="00515641"/>
    <w:pPr>
      <w:tabs>
        <w:tab w:val="clear" w:pos="720"/>
        <w:tab w:val="left" w:pos="993" w:leader="none"/>
      </w:tabs>
      <w:spacing w:lineRule="exact" w:line="240"/>
    </w:pPr>
    <w:rPr>
      <w:rFonts w:cs="Times New Roman (Body CS)"/>
      <w:bCs/>
      <w:sz w:val="15"/>
      <w:szCs w:val="13"/>
    </w:rPr>
  </w:style>
  <w:style w:type="paragraph" w:styleId="TitleArvoia" w:customStyle="1">
    <w:name w:val="Title_Arvoia"/>
    <w:basedOn w:val="Normal"/>
    <w:qFormat/>
    <w:rsid w:val="00326ceb"/>
    <w:pPr>
      <w:spacing w:lineRule="exact" w:line="560" w:before="480" w:after="480"/>
    </w:pPr>
    <w:rPr>
      <w:rFonts w:ascii="Sharp Sans" w:hAnsi="Sharp Sans" w:cs="Times New Roman (Body CS)"/>
      <w:b/>
      <w:bCs/>
      <w:sz w:val="40"/>
      <w:szCs w:val="48"/>
    </w:rPr>
  </w:style>
  <w:style w:type="paragraph" w:styleId="Bulletlist" w:customStyle="1">
    <w:name w:val="Bullet list"/>
    <w:basedOn w:val="ListParagraph"/>
    <w:qFormat/>
    <w:rsid w:val="00515641"/>
    <w:pPr>
      <w:spacing w:lineRule="exact" w:line="240" w:before="60" w:after="60"/>
      <w:ind w:left="426" w:hanging="426"/>
    </w:pPr>
    <w:rPr>
      <w:lang w:val="en-US"/>
    </w:rPr>
  </w:style>
  <w:style w:type="paragraph" w:styleId="Numberlist" w:customStyle="1">
    <w:name w:val="Number list"/>
    <w:basedOn w:val="ListParagraph"/>
    <w:qFormat/>
    <w:rsid w:val="00515641"/>
    <w:pPr>
      <w:spacing w:lineRule="exact" w:line="240" w:before="60" w:after="60"/>
      <w:ind w:left="426" w:hanging="426"/>
    </w:pPr>
    <w:rPr/>
  </w:style>
  <w:style w:type="paragraph" w:styleId="Quote">
    <w:name w:val="Quote"/>
    <w:basedOn w:val="Normal"/>
    <w:next w:val="Normal"/>
    <w:link w:val="QuoteChar"/>
    <w:uiPriority w:val="29"/>
    <w:qFormat/>
    <w:rsid w:val="00515641"/>
    <w:pPr>
      <w:spacing w:lineRule="exact" w:line="360" w:before="360" w:after="360"/>
    </w:pPr>
    <w:rPr>
      <w:sz w:val="30"/>
      <w:szCs w:val="30"/>
    </w:rPr>
  </w:style>
  <w:style w:type="paragraph" w:styleId="ListParagraph">
    <w:name w:val="List Paragraph"/>
    <w:basedOn w:val="Normal"/>
    <w:uiPriority w:val="34"/>
    <w:qFormat/>
    <w:rsid w:val="00326ceb"/>
    <w:pPr>
      <w:spacing w:before="0" w:after="0"/>
      <w:ind w:left="720" w:hanging="0"/>
      <w:contextualSpacing/>
    </w:pPr>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customStyle="1" w:styleId="Croc18">
    <w:name w:val="Croc18"/>
    <w:basedOn w:val="TableNormal"/>
    <w:uiPriority w:val="99"/>
    <w:rsid w:val="00326ceb"/>
    <w:pPr>
      <w:spacing w:before="120" w:after="120" w:line="240" w:lineRule="exact"/>
    </w:pPr>
    <w:rPr>
      <w:lang w:val="en-US"/>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tblStylePr w:type="firstRow">
      <w:rPr>
        <w:b/>
        <w:bCs/>
        <w:i w:val="0"/>
        <w:sz w:val="18"/>
      </w:rPr>
      <w:tblPr/>
      <w:tcPr>
        <w:shd w:val="clear" w:color="auto" w:fill="000000" w:themeFill="text1"/>
      </w:tcPr>
    </w:tblStylePr>
    <w:tblStylePr w:type="lastRow">
      <w:rPr>
        <w:b/>
        <w:bCs/>
        <w:i w:val="0"/>
        <w:sz w:val="18"/>
      </w:rPr>
      <w:tblPr/>
      <w:tcPr>
        <w:shd w:val="clear" w:color="auto" w:fill="000000" w:themeFill="text1"/>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Relationship Id="rId11" Type="http://schemas.openxmlformats.org/officeDocument/2006/relationships/customXml" Target="../customXml/item2.xml"/><Relationship Id="rId12" Type="http://schemas.openxmlformats.org/officeDocument/2006/relationships/customXml" Target="../customXml/item3.xml"/><Relationship Id="rId13" Type="http://schemas.openxmlformats.org/officeDocument/2006/relationships/customXml" Target="../customXml/item4.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_rels/header2.xml.rels><?xml version="1.0" encoding="UTF-8"?>
<Relationships xmlns="http://schemas.openxmlformats.org/package/2006/relationships"><Relationship Id="rId1" Type="http://schemas.openxmlformats.org/officeDocument/2006/relationships/image" Target="media/image2.png"/>
</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0AD7E3C8CBD84FA8F3EA2EA73E0C47" ma:contentTypeVersion="10" ma:contentTypeDescription="Create a new document." ma:contentTypeScope="" ma:versionID="08024a96e3a624792a925ad6cdb72166">
  <xsd:schema xmlns:xsd="http://www.w3.org/2001/XMLSchema" xmlns:xs="http://www.w3.org/2001/XMLSchema" xmlns:p="http://schemas.microsoft.com/office/2006/metadata/properties" xmlns:ns3="9318c516-4ee2-4761-a4d9-03233b027ae6" xmlns:ns4="40a6e536-ff55-494e-ba00-e8845b60fc8a" targetNamespace="http://schemas.microsoft.com/office/2006/metadata/properties" ma:root="true" ma:fieldsID="f43fe8ff591b22cad5db5339b52f39ca" ns3:_="" ns4:_="">
    <xsd:import namespace="9318c516-4ee2-4761-a4d9-03233b027ae6"/>
    <xsd:import namespace="40a6e536-ff55-494e-ba00-e8845b60fc8a"/>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18c516-4ee2-4761-a4d9-03233b027ae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0a6e536-ff55-494e-ba00-e8845b60fc8a"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63154A-9399-477A-8518-9C78F7244B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18c516-4ee2-4761-a4d9-03233b027ae6"/>
    <ds:schemaRef ds:uri="40a6e536-ff55-494e-ba00-e8845b60fc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761CAC-68FD-43A6-A5F0-6C55999BAB0D}">
  <ds:schemaRefs>
    <ds:schemaRef ds:uri="http://schemas.microsoft.com/sharepoint/v3/contenttype/forms"/>
  </ds:schemaRefs>
</ds:datastoreItem>
</file>

<file path=customXml/itemProps3.xml><?xml version="1.0" encoding="utf-8"?>
<ds:datastoreItem xmlns:ds="http://schemas.openxmlformats.org/officeDocument/2006/customXml" ds:itemID="{4AF3AB99-F3FC-49A0-947A-C13880E827A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20735E1-1164-4728-ADAD-881D6A174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Application>LibreOffice/6.4.7.2$Linux_X86_64 LibreOffice_project/40$Build-2</Application>
  <Pages>4</Pages>
  <Words>816</Words>
  <Characters>4370</Characters>
  <CharactersWithSpaces>5140</CharactersWithSpaces>
  <Paragraphs>47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2019-11-25T07:12:00Z</dcterms:created>
  <dc:creator>Suzanna Hudon</dc:creator>
  <dc:description/>
  <dc:language>en-IE</dc:language>
  <cp:lastModifiedBy/>
  <cp:lastPrinted>2019-03-18T22:50:00Z</cp:lastPrinted>
  <dcterms:modified xsi:type="dcterms:W3CDTF">2021-11-12T14:32:22Z</dcterms:modified>
  <cp:revision>41</cp:revision>
  <dc:subject>Job Specification</dc:subject>
  <dc:title>Intern Positions - 2020</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0x0101001B0AD7E3C8CBD84FA8F3EA2EA73E0C47</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